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3C" w:rsidRDefault="0087263C" w:rsidP="0087263C">
      <w:pPr>
        <w:autoSpaceDE w:val="0"/>
        <w:autoSpaceDN w:val="0"/>
        <w:adjustRightInd w:val="0"/>
        <w:spacing w:after="0" w:line="240" w:lineRule="auto"/>
        <w:jc w:val="center"/>
        <w:rPr>
          <w:rFonts w:ascii="Simplified Arabic" w:hAnsi="Simplified Arabic" w:cs="DecoType Naskh Special"/>
          <w:b/>
          <w:bCs/>
          <w:sz w:val="72"/>
          <w:szCs w:val="72"/>
          <w:lang w:bidi="ar-IQ"/>
        </w:rPr>
      </w:pPr>
      <w:r>
        <w:rPr>
          <w:rFonts w:ascii="Simplified Arabic" w:hAnsi="Simplified Arabic" w:cs="DecoType Naskh Special" w:hint="cs"/>
          <w:b/>
          <w:bCs/>
          <w:sz w:val="72"/>
          <w:szCs w:val="72"/>
          <w:rtl/>
          <w:lang w:bidi="ar-IQ"/>
        </w:rPr>
        <w:t xml:space="preserve">محاضرات في مادة </w:t>
      </w:r>
    </w:p>
    <w:p w:rsidR="0087263C" w:rsidRDefault="0087263C" w:rsidP="0087263C">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منهجية كتابة البحث العلمي</w:t>
      </w:r>
    </w:p>
    <w:p w:rsidR="0087263C" w:rsidRDefault="0087263C" w:rsidP="0087263C">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 xml:space="preserve">للمرحلة الرابعة </w:t>
      </w:r>
    </w:p>
    <w:p w:rsidR="0087263C" w:rsidRDefault="0087263C" w:rsidP="0087263C">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قسم الإحصاء</w:t>
      </w:r>
    </w:p>
    <w:p w:rsidR="0087263C" w:rsidRDefault="0087263C" w:rsidP="0087263C">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كلية الإدارة والاقتصاد – جامعة ديالى</w:t>
      </w:r>
    </w:p>
    <w:p w:rsidR="0087263C" w:rsidRDefault="0087263C" w:rsidP="0087263C">
      <w:pPr>
        <w:autoSpaceDE w:val="0"/>
        <w:autoSpaceDN w:val="0"/>
        <w:adjustRightInd w:val="0"/>
        <w:spacing w:after="0" w:line="240" w:lineRule="auto"/>
        <w:jc w:val="center"/>
        <w:rPr>
          <w:rFonts w:ascii="Simplified Arabic" w:hAnsi="Simplified Arabic" w:cs="DecoType Naskh Special"/>
          <w:b/>
          <w:bCs/>
          <w:sz w:val="72"/>
          <w:szCs w:val="72"/>
          <w:rtl/>
          <w:lang w:bidi="ar-IQ"/>
        </w:rPr>
      </w:pPr>
      <w:r>
        <w:rPr>
          <w:rFonts w:ascii="Simplified Arabic" w:hAnsi="Simplified Arabic" w:cs="DecoType Naskh Special" w:hint="cs"/>
          <w:b/>
          <w:bCs/>
          <w:sz w:val="72"/>
          <w:szCs w:val="72"/>
          <w:rtl/>
          <w:lang w:bidi="ar-IQ"/>
        </w:rPr>
        <w:t>المدرس / حيدر شاكر نوري</w:t>
      </w:r>
    </w:p>
    <w:p w:rsidR="0087263C" w:rsidRDefault="0087263C" w:rsidP="0087263C">
      <w:pPr>
        <w:autoSpaceDE w:val="0"/>
        <w:autoSpaceDN w:val="0"/>
        <w:bidi/>
        <w:adjustRightInd w:val="0"/>
        <w:spacing w:after="0" w:line="240" w:lineRule="auto"/>
        <w:jc w:val="both"/>
        <w:rPr>
          <w:rFonts w:ascii="Simplified Arabic" w:hAnsi="Simplified Arabic" w:cs="DecoType Naskh Special"/>
          <w:b/>
          <w:bCs/>
          <w:sz w:val="40"/>
          <w:szCs w:val="40"/>
          <w:rtl/>
          <w:lang w:bidi="ar-IQ"/>
        </w:rPr>
      </w:pPr>
      <w:r>
        <w:rPr>
          <w:rFonts w:ascii="Simplified Arabic" w:hAnsi="Simplified Arabic" w:cs="DecoType Naskh Special" w:hint="cs"/>
          <w:b/>
          <w:bCs/>
          <w:sz w:val="40"/>
          <w:szCs w:val="40"/>
          <w:rtl/>
          <w:lang w:bidi="ar-IQ"/>
        </w:rPr>
        <w:t xml:space="preserve">المصادر : </w:t>
      </w:r>
    </w:p>
    <w:p w:rsidR="0087263C" w:rsidRPr="002827E2" w:rsidRDefault="0087263C" w:rsidP="0087263C">
      <w:pPr>
        <w:pStyle w:val="a5"/>
        <w:numPr>
          <w:ilvl w:val="0"/>
          <w:numId w:val="67"/>
        </w:numPr>
        <w:ind w:left="396"/>
        <w:rPr>
          <w:rFonts w:ascii="Simplified Arabic" w:hAnsi="Simplified Arabic" w:cs="DecoType Naskh"/>
          <w:b/>
          <w:bCs/>
          <w:sz w:val="34"/>
          <w:szCs w:val="34"/>
          <w:rtl/>
          <w:lang w:bidi="ar-IQ"/>
        </w:rPr>
      </w:pPr>
      <w:proofErr w:type="spellStart"/>
      <w:r w:rsidRPr="002827E2">
        <w:rPr>
          <w:rFonts w:ascii="Simplified Arabic" w:hAnsi="Simplified Arabic" w:cs="DecoType Naskh" w:hint="eastAsia"/>
          <w:b/>
          <w:bCs/>
          <w:sz w:val="34"/>
          <w:szCs w:val="34"/>
          <w:rtl/>
          <w:lang w:bidi="ar-IQ"/>
        </w:rPr>
        <w:t>البرزنجي</w:t>
      </w:r>
      <w:proofErr w:type="spellEnd"/>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حيدر</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شاكر</w:t>
      </w:r>
      <w:r w:rsidRPr="002827E2">
        <w:rPr>
          <w:rFonts w:ascii="Simplified Arabic" w:hAnsi="Simplified Arabic" w:cs="DecoType Naskh"/>
          <w:b/>
          <w:bCs/>
          <w:sz w:val="34"/>
          <w:szCs w:val="34"/>
          <w:rtl/>
          <w:lang w:bidi="ar-IQ"/>
        </w:rPr>
        <w:t xml:space="preserve"> </w:t>
      </w:r>
      <w:r>
        <w:rPr>
          <w:rFonts w:ascii="Simplified Arabic" w:hAnsi="Simplified Arabic" w:cs="DecoType Naskh" w:hint="cs"/>
          <w:b/>
          <w:bCs/>
          <w:sz w:val="34"/>
          <w:szCs w:val="34"/>
          <w:rtl/>
          <w:lang w:bidi="ar-IQ"/>
        </w:rPr>
        <w:t>نوري</w:t>
      </w:r>
      <w:r w:rsidRPr="002827E2">
        <w:rPr>
          <w:rFonts w:ascii="Simplified Arabic" w:hAnsi="Simplified Arabic" w:cs="DecoType Naskh"/>
          <w:b/>
          <w:bCs/>
          <w:sz w:val="34"/>
          <w:szCs w:val="34"/>
          <w:rtl/>
          <w:lang w:bidi="ar-IQ"/>
        </w:rPr>
        <w:t xml:space="preserve">. " </w:t>
      </w:r>
      <w:r>
        <w:rPr>
          <w:rFonts w:ascii="Simplified Arabic" w:hAnsi="Simplified Arabic" w:cs="DecoType Naskh" w:hint="cs"/>
          <w:b/>
          <w:bCs/>
          <w:sz w:val="34"/>
          <w:szCs w:val="34"/>
          <w:rtl/>
          <w:lang w:bidi="ar-IQ"/>
        </w:rPr>
        <w:t xml:space="preserve">منهجية كتابة البحث العلمي : للمراحل المنتهية في اقسام كلية الادارة والاقتصاد </w:t>
      </w:r>
      <w:r w:rsidRPr="002827E2">
        <w:rPr>
          <w:rFonts w:ascii="Simplified Arabic" w:hAnsi="Simplified Arabic" w:cs="DecoType Naskh"/>
          <w:b/>
          <w:bCs/>
          <w:sz w:val="34"/>
          <w:szCs w:val="34"/>
          <w:rtl/>
          <w:lang w:bidi="ar-IQ"/>
        </w:rPr>
        <w:t xml:space="preserve">" . </w:t>
      </w:r>
      <w:r w:rsidRPr="002827E2">
        <w:rPr>
          <w:rFonts w:ascii="Simplified Arabic" w:hAnsi="Simplified Arabic" w:cs="DecoType Naskh" w:hint="eastAsia"/>
          <w:b/>
          <w:bCs/>
          <w:sz w:val="34"/>
          <w:szCs w:val="34"/>
          <w:rtl/>
          <w:lang w:bidi="ar-IQ"/>
        </w:rPr>
        <w:t>الطبعة</w:t>
      </w:r>
      <w:r w:rsidRPr="002827E2">
        <w:rPr>
          <w:rFonts w:ascii="Simplified Arabic" w:hAnsi="Simplified Arabic" w:cs="DecoType Naskh"/>
          <w:b/>
          <w:bCs/>
          <w:sz w:val="34"/>
          <w:szCs w:val="34"/>
          <w:rtl/>
          <w:lang w:bidi="ar-IQ"/>
        </w:rPr>
        <w:t xml:space="preserve"> </w:t>
      </w:r>
      <w:r>
        <w:rPr>
          <w:rFonts w:ascii="Simplified Arabic" w:hAnsi="Simplified Arabic" w:cs="DecoType Naskh" w:hint="cs"/>
          <w:b/>
          <w:bCs/>
          <w:sz w:val="34"/>
          <w:szCs w:val="34"/>
          <w:rtl/>
          <w:lang w:bidi="ar-IQ"/>
        </w:rPr>
        <w:t>الثانية</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Pr>
          <w:rFonts w:ascii="Simplified Arabic" w:hAnsi="Simplified Arabic" w:cs="DecoType Naskh" w:hint="cs"/>
          <w:b/>
          <w:bCs/>
          <w:sz w:val="34"/>
          <w:szCs w:val="34"/>
          <w:rtl/>
          <w:lang w:bidi="ar-IQ"/>
        </w:rPr>
        <w:t>مطبعة جامعة ديالى</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w:t>
      </w:r>
      <w:r w:rsidRPr="002827E2">
        <w:rPr>
          <w:rFonts w:ascii="Simplified Arabic" w:hAnsi="Simplified Arabic" w:cs="DecoType Naskh"/>
          <w:b/>
          <w:bCs/>
          <w:sz w:val="34"/>
          <w:szCs w:val="34"/>
          <w:rtl/>
          <w:lang w:bidi="ar-IQ"/>
        </w:rPr>
        <w:t xml:space="preserve"> </w:t>
      </w:r>
      <w:r w:rsidRPr="002827E2">
        <w:rPr>
          <w:rFonts w:ascii="Simplified Arabic" w:hAnsi="Simplified Arabic" w:cs="DecoType Naskh" w:hint="eastAsia"/>
          <w:b/>
          <w:bCs/>
          <w:sz w:val="34"/>
          <w:szCs w:val="34"/>
          <w:rtl/>
          <w:lang w:bidi="ar-IQ"/>
        </w:rPr>
        <w:t>العراق</w:t>
      </w:r>
      <w:r w:rsidRPr="002827E2">
        <w:rPr>
          <w:rFonts w:ascii="Simplified Arabic" w:hAnsi="Simplified Arabic" w:cs="DecoType Naskh"/>
          <w:b/>
          <w:bCs/>
          <w:sz w:val="34"/>
          <w:szCs w:val="34"/>
          <w:rtl/>
          <w:lang w:bidi="ar-IQ"/>
        </w:rPr>
        <w:t xml:space="preserve"> . 201</w:t>
      </w:r>
      <w:r>
        <w:rPr>
          <w:rFonts w:ascii="Simplified Arabic" w:hAnsi="Simplified Arabic" w:cs="DecoType Naskh" w:hint="cs"/>
          <w:b/>
          <w:bCs/>
          <w:sz w:val="34"/>
          <w:szCs w:val="34"/>
          <w:rtl/>
          <w:lang w:bidi="ar-IQ"/>
        </w:rPr>
        <w:t>5</w:t>
      </w:r>
      <w:r w:rsidRPr="002827E2">
        <w:rPr>
          <w:rFonts w:ascii="Simplified Arabic" w:hAnsi="Simplified Arabic" w:cs="DecoType Naskh"/>
          <w:b/>
          <w:bCs/>
          <w:sz w:val="34"/>
          <w:szCs w:val="34"/>
          <w:rtl/>
          <w:lang w:bidi="ar-IQ"/>
        </w:rPr>
        <w:t xml:space="preserve"> .</w:t>
      </w:r>
    </w:p>
    <w:p w:rsidR="0087263C" w:rsidRDefault="0087263C" w:rsidP="0087263C">
      <w:pPr>
        <w:autoSpaceDE w:val="0"/>
        <w:autoSpaceDN w:val="0"/>
        <w:bidi/>
        <w:adjustRightInd w:val="0"/>
        <w:spacing w:after="0" w:line="240" w:lineRule="auto"/>
        <w:ind w:left="36"/>
        <w:jc w:val="both"/>
        <w:rPr>
          <w:rFonts w:ascii="Simplified Arabic" w:eastAsia="Calibri" w:hAnsi="Simplified Arabic" w:cs="DecoType Naskh"/>
          <w:b/>
          <w:bCs/>
          <w:sz w:val="34"/>
          <w:szCs w:val="34"/>
          <w:rtl/>
          <w:lang w:bidi="ar-IQ"/>
        </w:rPr>
      </w:pPr>
    </w:p>
    <w:p w:rsidR="0087263C" w:rsidRPr="0087263C" w:rsidRDefault="0087263C" w:rsidP="0087263C">
      <w:pPr>
        <w:autoSpaceDE w:val="0"/>
        <w:autoSpaceDN w:val="0"/>
        <w:bidi/>
        <w:adjustRightInd w:val="0"/>
        <w:spacing w:after="0" w:line="240" w:lineRule="auto"/>
        <w:ind w:left="36"/>
        <w:jc w:val="both"/>
        <w:rPr>
          <w:rFonts w:ascii="Simplified Arabic" w:hAnsi="Simplified Arabic" w:cs="DecoType Naskh"/>
          <w:b/>
          <w:bCs/>
          <w:sz w:val="34"/>
          <w:szCs w:val="34"/>
          <w:rtl/>
          <w:lang w:bidi="ar-IQ"/>
        </w:rPr>
      </w:pPr>
    </w:p>
    <w:p w:rsidR="00FC03AF" w:rsidRPr="00E13B6F" w:rsidRDefault="00FC03AF" w:rsidP="0087263C">
      <w:pPr>
        <w:shd w:val="clear" w:color="auto" w:fill="D9D9D9"/>
        <w:bidi/>
        <w:jc w:val="center"/>
        <w:rPr>
          <w:rFonts w:ascii="Simplified Arabic" w:eastAsia="Times New Roman" w:hAnsi="Simplified Arabic" w:cs="PT Bold Heading"/>
          <w:sz w:val="40"/>
          <w:szCs w:val="40"/>
          <w:rtl/>
          <w:lang w:bidi="ar-IQ"/>
        </w:rPr>
      </w:pPr>
      <w:r w:rsidRPr="00E13B6F">
        <w:rPr>
          <w:rFonts w:ascii="Simplified Arabic" w:eastAsia="Times New Roman" w:hAnsi="Simplified Arabic" w:cs="PT Bold Heading"/>
          <w:sz w:val="40"/>
          <w:szCs w:val="40"/>
          <w:rtl/>
          <w:lang w:bidi="ar-IQ"/>
        </w:rPr>
        <w:lastRenderedPageBreak/>
        <w:t>المحاضرة الأولى</w:t>
      </w:r>
    </w:p>
    <w:p w:rsidR="00326367" w:rsidRPr="00E13B6F" w:rsidRDefault="00326367" w:rsidP="00964AC1">
      <w:pPr>
        <w:shd w:val="clear" w:color="auto" w:fill="D9D9D9"/>
        <w:bidi/>
        <w:jc w:val="center"/>
        <w:rPr>
          <w:rFonts w:ascii="Simplified Arabic" w:eastAsia="Times New Roman" w:hAnsi="Simplified Arabic" w:cs="PT Bold Heading"/>
          <w:sz w:val="32"/>
          <w:szCs w:val="32"/>
          <w:rtl/>
        </w:rPr>
      </w:pPr>
      <w:r w:rsidRPr="00E13B6F">
        <w:rPr>
          <w:rFonts w:ascii="Simplified Arabic" w:eastAsia="Times New Roman" w:hAnsi="Simplified Arabic" w:cs="PT Bold Heading"/>
          <w:sz w:val="40"/>
          <w:szCs w:val="40"/>
          <w:rtl/>
        </w:rPr>
        <w:t>مدخل إلى البحث العلمي</w:t>
      </w:r>
    </w:p>
    <w:p w:rsidR="00326367" w:rsidRPr="00E13B6F" w:rsidRDefault="00326367" w:rsidP="00964AC1">
      <w:pPr>
        <w:bidi/>
        <w:jc w:val="both"/>
        <w:rPr>
          <w:rFonts w:ascii="Simplified Arabic" w:eastAsia="Times New Roman" w:hAnsi="Simplified Arabic" w:cs="Simplified Arabic"/>
          <w:b/>
          <w:bCs/>
          <w:sz w:val="36"/>
          <w:szCs w:val="36"/>
          <w:rtl/>
        </w:rPr>
      </w:pPr>
      <w:r w:rsidRPr="00E13B6F">
        <w:rPr>
          <w:rFonts w:ascii="Simplified Arabic" w:eastAsia="Times New Roman" w:hAnsi="Simplified Arabic" w:cs="Simplified Arabic"/>
          <w:b/>
          <w:bCs/>
          <w:sz w:val="36"/>
          <w:szCs w:val="36"/>
          <w:rtl/>
        </w:rPr>
        <w:t>أولاً : مفهوم منهجية البحث العلمي</w:t>
      </w:r>
    </w:p>
    <w:p w:rsidR="00326367" w:rsidRPr="00E13B6F" w:rsidRDefault="00326367" w:rsidP="00964AC1">
      <w:pPr>
        <w:autoSpaceDE w:val="0"/>
        <w:autoSpaceDN w:val="0"/>
        <w:bidi/>
        <w:adjustRightInd w:val="0"/>
        <w:spacing w:after="0"/>
        <w:jc w:val="both"/>
        <w:rPr>
          <w:rFonts w:ascii="Simplified Arabic" w:eastAsia="Times New Roman" w:hAnsi="Simplified Arabic" w:cs="Simplified Arabic"/>
          <w:sz w:val="32"/>
          <w:szCs w:val="32"/>
          <w:rtl/>
        </w:rPr>
      </w:pPr>
      <w:r w:rsidRPr="00E13B6F">
        <w:rPr>
          <w:rFonts w:ascii="Simplified Arabic" w:eastAsia="Times New Roman" w:hAnsi="Simplified Arabic" w:cs="Simplified Arabic"/>
          <w:sz w:val="32"/>
          <w:szCs w:val="32"/>
          <w:rtl/>
        </w:rPr>
        <w:t xml:space="preserve">        لا</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يكون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البحثُ</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علمياً</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بالمعنى</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الصحيح</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إلاَّ</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إذا</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كانت</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الدراسة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موضوعَه</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مجردة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بعيدة عن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المبالغة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والتحيز،</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وأنجزت</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وفق</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أسسٍ</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ومناهج</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وأصول</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وقواعد،</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ومرت</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بخطوات</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ومراحل، بدأت</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بمشكلة</w:t>
      </w:r>
      <w:r w:rsidRPr="00E13B6F">
        <w:rPr>
          <w:rFonts w:ascii="Simplified Arabic" w:eastAsia="MingLiU_HKSCS" w:hAnsi="Simplified Arabic" w:cs="Simplified Arabic"/>
          <w:sz w:val="32"/>
          <w:szCs w:val="32"/>
          <w:rtl/>
        </w:rPr>
        <w:t xml:space="preserve"> </w:t>
      </w:r>
      <w:r w:rsidRPr="00E13B6F">
        <w:rPr>
          <w:rFonts w:ascii="Simplified Arabic" w:eastAsia="Times New Roman" w:hAnsi="Simplified Arabic" w:cs="Simplified Arabic"/>
          <w:sz w:val="32"/>
          <w:szCs w:val="32"/>
          <w:rtl/>
        </w:rPr>
        <w:t>وانتهت</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بحلِّها،</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وهي</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قبل</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هذا وبعده</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إنجاز</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لعقلٍ</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اتصف بالمرونة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والأفق</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الواسع، فما</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البحثُ</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العلمي في</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تعريفه</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وفي</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مناهجه</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وفي</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مميزاته</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وخصائصه</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وفي</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خطواته</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 xml:space="preserve">ومراحله؟ </w:t>
      </w:r>
      <w:r w:rsidRPr="00E13B6F">
        <w:rPr>
          <w:rFonts w:ascii="Simplified Arabic" w:eastAsia="Times New Roman" w:hAnsi="Simplified Arabic" w:cs="Simplified Arabic"/>
          <w:sz w:val="32"/>
          <w:szCs w:val="32"/>
        </w:rPr>
        <w:t>.</w:t>
      </w:r>
      <w:r w:rsidRPr="00E13B6F">
        <w:rPr>
          <w:rFonts w:ascii="Simplified Arabic" w:eastAsia="Times New Roman" w:hAnsi="Simplified Arabic" w:cs="Simplified Arabic"/>
          <w:sz w:val="32"/>
          <w:szCs w:val="32"/>
          <w:rtl/>
        </w:rPr>
        <w:t xml:space="preserve"> </w:t>
      </w:r>
    </w:p>
    <w:p w:rsidR="00326367" w:rsidRPr="00E13B6F" w:rsidRDefault="00326367" w:rsidP="00964AC1">
      <w:pPr>
        <w:autoSpaceDE w:val="0"/>
        <w:autoSpaceDN w:val="0"/>
        <w:bidi/>
        <w:adjustRightInd w:val="0"/>
        <w:spacing w:after="0"/>
        <w:jc w:val="both"/>
        <w:rPr>
          <w:rFonts w:ascii="Simplified Arabic" w:eastAsia="Times New Roman" w:hAnsi="Simplified Arabic" w:cs="Simplified Arabic"/>
          <w:sz w:val="32"/>
          <w:szCs w:val="32"/>
          <w:rtl/>
        </w:rPr>
      </w:pPr>
      <w:r w:rsidRPr="00E13B6F">
        <w:rPr>
          <w:rFonts w:ascii="Simplified Arabic" w:eastAsia="Times New Roman" w:hAnsi="Simplified Arabic" w:cs="Simplified Arabic"/>
          <w:sz w:val="32"/>
          <w:szCs w:val="32"/>
          <w:rtl/>
        </w:rPr>
        <w:t xml:space="preserve">        وردت</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لدى</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الباحثين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في</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البحث</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العلمي</w:t>
      </w:r>
      <w:r w:rsidRPr="00E13B6F">
        <w:rPr>
          <w:rFonts w:ascii="Simplified Arabic" w:eastAsia="MingLiU_HKSCS" w:hAnsi="Simplified Arabic" w:cs="Simplified Arabic"/>
          <w:sz w:val="32"/>
          <w:szCs w:val="32"/>
          <w:rtl/>
        </w:rPr>
        <w:t xml:space="preserve"> </w:t>
      </w:r>
      <w:r w:rsidRPr="00E13B6F">
        <w:rPr>
          <w:rFonts w:ascii="Simplified Arabic" w:eastAsia="Times New Roman" w:hAnsi="Simplified Arabic" w:cs="Simplified Arabic"/>
          <w:sz w:val="32"/>
          <w:szCs w:val="32"/>
          <w:rtl/>
        </w:rPr>
        <w:t>ومناهجه</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تعريفات</w:t>
      </w:r>
      <w:r w:rsidRPr="00E13B6F">
        <w:rPr>
          <w:rFonts w:ascii="Simplified Arabic" w:eastAsia="MingLiU_HKSCS" w:hAnsi="Simplified Arabic" w:cs="Simplified Arabic"/>
          <w:sz w:val="32"/>
          <w:szCs w:val="32"/>
          <w:rtl/>
        </w:rPr>
        <w:t xml:space="preserve"> </w:t>
      </w:r>
      <w:r w:rsidRPr="00E13B6F">
        <w:rPr>
          <w:rFonts w:ascii="Simplified Arabic" w:eastAsia="Times New Roman" w:hAnsi="Simplified Arabic" w:cs="Simplified Arabic"/>
          <w:sz w:val="32"/>
          <w:szCs w:val="32"/>
          <w:rtl/>
        </w:rPr>
        <w:t>تتشابه</w:t>
      </w:r>
      <w:r w:rsidRPr="00E13B6F">
        <w:rPr>
          <w:rFonts w:ascii="Simplified Arabic" w:eastAsia="MingLiU_HKSCS" w:hAnsi="Simplified Arabic" w:cs="Simplified Arabic"/>
          <w:sz w:val="32"/>
          <w:szCs w:val="32"/>
          <w:rtl/>
        </w:rPr>
        <w:t xml:space="preserve"> </w:t>
      </w:r>
      <w:r w:rsidRPr="00E13B6F">
        <w:rPr>
          <w:rFonts w:ascii="Simplified Arabic" w:eastAsia="Times New Roman" w:hAnsi="Simplified Arabic" w:cs="Simplified Arabic"/>
          <w:sz w:val="32"/>
          <w:szCs w:val="32"/>
          <w:rtl/>
        </w:rPr>
        <w:t>فيما</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بينها على الرغم من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اختلاف</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المشارب</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الثقافية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لأصحابها، فضلاً عن لغاتهم</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 xml:space="preserve">وبلادهم، وسنختصر الطريق في تعريف منهجية البحث العلمي من خلال تفصيل </w:t>
      </w:r>
      <w:r w:rsidR="00964AC1">
        <w:rPr>
          <w:rFonts w:ascii="Simplified Arabic" w:eastAsia="Times New Roman" w:hAnsi="Simplified Arabic" w:cs="Simplified Arabic" w:hint="cs"/>
          <w:sz w:val="32"/>
          <w:szCs w:val="32"/>
          <w:rtl/>
        </w:rPr>
        <w:t xml:space="preserve">مكونات </w:t>
      </w:r>
      <w:r w:rsidRPr="00E13B6F">
        <w:rPr>
          <w:rFonts w:ascii="Simplified Arabic" w:eastAsia="Times New Roman" w:hAnsi="Simplified Arabic" w:cs="Simplified Arabic"/>
          <w:sz w:val="32"/>
          <w:szCs w:val="32"/>
          <w:rtl/>
        </w:rPr>
        <w:t xml:space="preserve">المفهوم وهي </w:t>
      </w:r>
      <w:r w:rsidR="00E13B6F">
        <w:rPr>
          <w:rFonts w:ascii="Simplified Arabic" w:eastAsia="Times New Roman" w:hAnsi="Simplified Arabic" w:cs="Simplified Arabic"/>
          <w:i/>
          <w:iCs/>
          <w:sz w:val="32"/>
          <w:szCs w:val="32"/>
          <w:rtl/>
        </w:rPr>
        <w:t>(</w:t>
      </w:r>
      <w:r w:rsidR="00E13B6F">
        <w:rPr>
          <w:rFonts w:ascii="Simplified Arabic" w:eastAsia="Times New Roman" w:hAnsi="Simplified Arabic" w:cs="Simplified Arabic"/>
          <w:b/>
          <w:bCs/>
          <w:i/>
          <w:iCs/>
          <w:sz w:val="32"/>
          <w:szCs w:val="32"/>
          <w:rtl/>
        </w:rPr>
        <w:t>المنهجية والبحث والعلم</w:t>
      </w:r>
      <w:r w:rsidRPr="00E13B6F">
        <w:rPr>
          <w:rFonts w:ascii="Simplified Arabic" w:eastAsia="Times New Roman" w:hAnsi="Simplified Arabic" w:cs="Simplified Arabic"/>
          <w:b/>
          <w:bCs/>
          <w:i/>
          <w:iCs/>
          <w:sz w:val="32"/>
          <w:szCs w:val="32"/>
          <w:rtl/>
        </w:rPr>
        <w:t>)</w:t>
      </w:r>
      <w:r w:rsidRPr="00E13B6F">
        <w:rPr>
          <w:rFonts w:ascii="Simplified Arabic" w:eastAsia="Times New Roman" w:hAnsi="Simplified Arabic" w:cs="Simplified Arabic"/>
          <w:sz w:val="32"/>
          <w:szCs w:val="32"/>
          <w:rtl/>
        </w:rPr>
        <w:t xml:space="preserve"> وكالآتي : </w:t>
      </w:r>
    </w:p>
    <w:p w:rsidR="00326367" w:rsidRPr="00E13B6F" w:rsidRDefault="00326367" w:rsidP="00964AC1">
      <w:pPr>
        <w:autoSpaceDE w:val="0"/>
        <w:autoSpaceDN w:val="0"/>
        <w:bidi/>
        <w:adjustRightInd w:val="0"/>
        <w:spacing w:after="0"/>
        <w:jc w:val="both"/>
        <w:rPr>
          <w:rFonts w:ascii="Simplified Arabic" w:eastAsia="Times New Roman" w:hAnsi="Simplified Arabic" w:cs="Simplified Arabic"/>
          <w:sz w:val="32"/>
          <w:szCs w:val="32"/>
          <w:rtl/>
        </w:rPr>
      </w:pPr>
      <w:r w:rsidRPr="00E13B6F">
        <w:rPr>
          <w:rFonts w:ascii="Simplified Arabic" w:eastAsia="Times New Roman" w:hAnsi="Simplified Arabic" w:cs="Simplified Arabic"/>
          <w:sz w:val="32"/>
          <w:szCs w:val="32"/>
          <w:rtl/>
        </w:rPr>
        <w:t xml:space="preserve">        </w:t>
      </w:r>
      <w:r w:rsidRPr="00E13B6F">
        <w:rPr>
          <w:rFonts w:ascii="Simplified Arabic" w:eastAsia="Times New Roman" w:hAnsi="Simplified Arabic" w:cs="Simplified Arabic"/>
          <w:b/>
          <w:bCs/>
          <w:sz w:val="32"/>
          <w:szCs w:val="32"/>
          <w:rtl/>
        </w:rPr>
        <w:t>المنهج (</w:t>
      </w:r>
      <w:r w:rsidRPr="00E13B6F">
        <w:rPr>
          <w:rFonts w:ascii="Simplified Arabic" w:eastAsia="Times New Roman" w:hAnsi="Simplified Arabic" w:cs="Simplified Arabic"/>
          <w:b/>
          <w:bCs/>
          <w:sz w:val="32"/>
          <w:szCs w:val="32"/>
        </w:rPr>
        <w:t>Method</w:t>
      </w:r>
      <w:r w:rsidRPr="00E13B6F">
        <w:rPr>
          <w:rFonts w:ascii="Simplified Arabic" w:eastAsia="Times New Roman" w:hAnsi="Simplified Arabic" w:cs="Simplified Arabic"/>
          <w:b/>
          <w:bCs/>
          <w:sz w:val="32"/>
          <w:szCs w:val="32"/>
          <w:rtl/>
        </w:rPr>
        <w:t>)</w:t>
      </w:r>
      <w:r w:rsidRPr="00E13B6F">
        <w:rPr>
          <w:rFonts w:ascii="Simplified Arabic" w:eastAsia="Times New Roman" w:hAnsi="Simplified Arabic" w:cs="Simplified Arabic"/>
          <w:sz w:val="32"/>
          <w:szCs w:val="32"/>
          <w:rtl/>
        </w:rPr>
        <w:t xml:space="preserve"> لغةً يعني الطريق الواضح،</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ونهجَ</w:t>
      </w:r>
      <w:r w:rsidRPr="00E13B6F">
        <w:rPr>
          <w:rFonts w:ascii="Simplified Arabic" w:eastAsia="MingLiU_HKSCS" w:hAnsi="Simplified Arabic" w:cs="Simplified Arabic"/>
          <w:sz w:val="32"/>
          <w:szCs w:val="32"/>
          <w:rtl/>
        </w:rPr>
        <w:t xml:space="preserve"> </w:t>
      </w:r>
      <w:r w:rsidRPr="00E13B6F">
        <w:rPr>
          <w:rFonts w:ascii="Simplified Arabic" w:eastAsia="Times New Roman" w:hAnsi="Simplified Arabic" w:cs="Simplified Arabic"/>
          <w:sz w:val="32"/>
          <w:szCs w:val="32"/>
          <w:rtl/>
        </w:rPr>
        <w:t>الطريق،</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بمعنى</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أبانه</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وأوضحه،</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ونَهجهُ</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بمعنى</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سَلكه بوضوح</w:t>
      </w:r>
      <w:r w:rsidRPr="00E13B6F">
        <w:rPr>
          <w:rFonts w:ascii="Simplified Arabic" w:eastAsia="Times New Roman" w:hAnsi="Simplified Arabic" w:cs="Simplified Arabic"/>
          <w:sz w:val="32"/>
          <w:szCs w:val="32"/>
        </w:rPr>
        <w:t xml:space="preserve"> </w:t>
      </w:r>
      <w:proofErr w:type="spellStart"/>
      <w:r w:rsidRPr="00E13B6F">
        <w:rPr>
          <w:rFonts w:ascii="Simplified Arabic" w:eastAsia="Times New Roman" w:hAnsi="Simplified Arabic" w:cs="Simplified Arabic"/>
          <w:sz w:val="32"/>
          <w:szCs w:val="32"/>
          <w:rtl/>
        </w:rPr>
        <w:t>واستبانه</w:t>
      </w:r>
      <w:proofErr w:type="spellEnd"/>
      <w:r w:rsidRPr="00E13B6F">
        <w:rPr>
          <w:rFonts w:ascii="Simplified Arabic" w:eastAsia="Times New Roman" w:hAnsi="Simplified Arabic" w:cs="Simplified Arabic"/>
          <w:sz w:val="32"/>
          <w:szCs w:val="32"/>
          <w:rtl/>
        </w:rPr>
        <w:t xml:space="preserve"> </w:t>
      </w:r>
      <w:r w:rsidRPr="00E13B6F">
        <w:rPr>
          <w:rFonts w:ascii="Simplified Arabic" w:eastAsia="Times New Roman" w:hAnsi="Simplified Arabic" w:cs="Simplified Arabic"/>
          <w:b/>
          <w:bCs/>
          <w:sz w:val="32"/>
          <w:szCs w:val="32"/>
          <w:rtl/>
        </w:rPr>
        <w:t>(الرازي، 1998: 681)</w:t>
      </w:r>
      <w:r w:rsidRPr="00E13B6F">
        <w:rPr>
          <w:rFonts w:ascii="Simplified Arabic" w:eastAsia="Times New Roman" w:hAnsi="Simplified Arabic" w:cs="Simplified Arabic"/>
          <w:sz w:val="32"/>
          <w:szCs w:val="32"/>
          <w:rtl/>
        </w:rPr>
        <w:t xml:space="preserve"> أما اصطلاحاً فيعني </w:t>
      </w:r>
      <w:r w:rsidRPr="00E13B6F">
        <w:rPr>
          <w:rFonts w:ascii="Simplified Arabic" w:eastAsia="Times New Roman" w:hAnsi="Simplified Arabic" w:cs="Simplified Arabic"/>
          <w:b/>
          <w:bCs/>
          <w:sz w:val="32"/>
          <w:szCs w:val="32"/>
          <w:rtl/>
        </w:rPr>
        <w:t>" مجموعة من القواعد والإجراءات والأساليب التي تجعل العقل يصل إلى معرفة حقيقية بجميع الأشياء التي يستطيع الوصول إليها بدون أن يبذل مجهوداً غير نافع "</w:t>
      </w:r>
      <w:r w:rsidRPr="00E13B6F">
        <w:rPr>
          <w:rFonts w:ascii="Simplified Arabic" w:eastAsia="Times New Roman" w:hAnsi="Simplified Arabic" w:cs="Simplified Arabic"/>
          <w:sz w:val="32"/>
          <w:szCs w:val="32"/>
          <w:rtl/>
        </w:rPr>
        <w:t xml:space="preserve">، </w:t>
      </w:r>
      <w:r w:rsidRPr="00E13B6F">
        <w:rPr>
          <w:rFonts w:ascii="Simplified Arabic" w:eastAsia="Times New Roman" w:hAnsi="Simplified Arabic" w:cs="Simplified Arabic"/>
          <w:b/>
          <w:bCs/>
          <w:sz w:val="32"/>
          <w:szCs w:val="32"/>
          <w:rtl/>
        </w:rPr>
        <w:t>(إبراهيم، 2000: 60)</w:t>
      </w:r>
      <w:r w:rsidRPr="00E13B6F">
        <w:rPr>
          <w:rFonts w:ascii="Simplified Arabic" w:eastAsia="Times New Roman" w:hAnsi="Simplified Arabic" w:cs="Simplified Arabic"/>
          <w:sz w:val="32"/>
          <w:szCs w:val="32"/>
          <w:rtl/>
        </w:rPr>
        <w:t xml:space="preserve"> فالمنهج إذن هو </w:t>
      </w:r>
      <w:r w:rsidRPr="00E13B6F">
        <w:rPr>
          <w:rFonts w:ascii="Simplified Arabic" w:eastAsia="Times New Roman" w:hAnsi="Simplified Arabic" w:cs="Simplified Arabic"/>
          <w:b/>
          <w:bCs/>
          <w:sz w:val="32"/>
          <w:szCs w:val="32"/>
          <w:rtl/>
        </w:rPr>
        <w:t>" الطريق المؤدي للكشف عن الحقيقة في العلوم المختلفة عن طريق جملة من القواعد العامة التي تسيطر على سير العقل وتحدد عملياته حتى يصل إلى نتيجة مقبولة "</w:t>
      </w:r>
      <w:r w:rsidRPr="00E13B6F">
        <w:rPr>
          <w:rFonts w:ascii="Simplified Arabic" w:eastAsia="Times New Roman" w:hAnsi="Simplified Arabic" w:cs="Simplified Arabic"/>
          <w:sz w:val="32"/>
          <w:szCs w:val="32"/>
          <w:rtl/>
        </w:rPr>
        <w:t xml:space="preserve"> . في حين أن </w:t>
      </w:r>
      <w:r w:rsidRPr="00E13B6F">
        <w:rPr>
          <w:rFonts w:ascii="Simplified Arabic" w:eastAsia="Times New Roman" w:hAnsi="Simplified Arabic" w:cs="Simplified Arabic"/>
          <w:b/>
          <w:bCs/>
          <w:sz w:val="32"/>
          <w:szCs w:val="32"/>
          <w:rtl/>
        </w:rPr>
        <w:t>البحث</w:t>
      </w:r>
      <w:r w:rsidRPr="00E13B6F">
        <w:rPr>
          <w:rFonts w:ascii="Simplified Arabic" w:eastAsia="Times New Roman" w:hAnsi="Simplified Arabic" w:cs="Simplified Arabic"/>
          <w:sz w:val="32"/>
          <w:szCs w:val="32"/>
          <w:rtl/>
        </w:rPr>
        <w:t xml:space="preserve"> مشتق من الفعل " يبحث " ويعني لغةً طلب الشيء من التراب أو تحته، </w:t>
      </w:r>
      <w:r w:rsidRPr="00E13B6F">
        <w:rPr>
          <w:rFonts w:ascii="Simplified Arabic" w:eastAsia="Times New Roman" w:hAnsi="Simplified Arabic" w:cs="Simplified Arabic"/>
          <w:b/>
          <w:bCs/>
          <w:sz w:val="32"/>
          <w:szCs w:val="32"/>
          <w:rtl/>
        </w:rPr>
        <w:t xml:space="preserve">(فضل الله، 1998: 12) </w:t>
      </w:r>
      <w:r w:rsidRPr="00E13B6F">
        <w:rPr>
          <w:rFonts w:ascii="Simplified Arabic" w:eastAsia="Times New Roman" w:hAnsi="Simplified Arabic" w:cs="Simplified Arabic"/>
          <w:sz w:val="32"/>
          <w:szCs w:val="32"/>
          <w:rtl/>
        </w:rPr>
        <w:t xml:space="preserve">ولا يخرج معنى البحث عن أحد الأفعال الآتية بالإطلاق اللغوي </w:t>
      </w:r>
      <w:r w:rsidRPr="00E13B6F">
        <w:rPr>
          <w:rFonts w:ascii="Simplified Arabic" w:eastAsia="Times New Roman" w:hAnsi="Simplified Arabic" w:cs="Simplified Arabic"/>
          <w:b/>
          <w:bCs/>
          <w:sz w:val="32"/>
          <w:szCs w:val="32"/>
          <w:rtl/>
        </w:rPr>
        <w:t>( يَنبش – يُدور – يُفتش – يُفسر – يُعلل – يُقوم – يَربط – يَستنبط – يَستقرأ – يُعدل – يُصحح – يَحسب ... الخ )</w:t>
      </w:r>
      <w:r w:rsidRPr="00E13B6F">
        <w:rPr>
          <w:rFonts w:ascii="Simplified Arabic" w:eastAsia="Times New Roman" w:hAnsi="Simplified Arabic" w:cs="Simplified Arabic"/>
          <w:sz w:val="32"/>
          <w:szCs w:val="32"/>
          <w:rtl/>
        </w:rPr>
        <w:t xml:space="preserve"> ويقال باحَثهُ أي </w:t>
      </w:r>
      <w:r w:rsidRPr="00E13B6F">
        <w:rPr>
          <w:rFonts w:ascii="Simplified Arabic" w:eastAsia="Times New Roman" w:hAnsi="Simplified Arabic" w:cs="Simplified Arabic"/>
          <w:sz w:val="32"/>
          <w:szCs w:val="32"/>
          <w:rtl/>
        </w:rPr>
        <w:lastRenderedPageBreak/>
        <w:t xml:space="preserve">حاوره وجادله وبين له المقصود بالدليل والحجة، أما اصطلاحاً فالبحث هو </w:t>
      </w:r>
      <w:r w:rsidRPr="00E13B6F">
        <w:rPr>
          <w:rFonts w:ascii="Simplified Arabic" w:eastAsia="Times New Roman" w:hAnsi="Simplified Arabic" w:cs="Simplified Arabic"/>
          <w:b/>
          <w:bCs/>
          <w:sz w:val="32"/>
          <w:szCs w:val="32"/>
          <w:rtl/>
        </w:rPr>
        <w:t>" مجموعة الطرائق الموصولة إلى معرفة الحقيقة "</w:t>
      </w:r>
      <w:r w:rsidRPr="00E13B6F">
        <w:rPr>
          <w:rFonts w:ascii="Simplified Arabic" w:eastAsia="Times New Roman" w:hAnsi="Simplified Arabic" w:cs="Simplified Arabic"/>
          <w:sz w:val="32"/>
          <w:szCs w:val="32"/>
          <w:rtl/>
        </w:rPr>
        <w:t xml:space="preserve"> .</w:t>
      </w:r>
      <w:r w:rsidRPr="00E13B6F">
        <w:rPr>
          <w:rFonts w:ascii="Simplified Arabic" w:eastAsia="Times New Roman" w:hAnsi="Simplified Arabic" w:cs="Simplified Arabic"/>
          <w:b/>
          <w:bCs/>
          <w:sz w:val="32"/>
          <w:szCs w:val="32"/>
          <w:rtl/>
        </w:rPr>
        <w:t xml:space="preserve"> (جابر وراشد ، 2011: 7)</w:t>
      </w:r>
    </w:p>
    <w:p w:rsidR="00326367" w:rsidRPr="00E13B6F" w:rsidRDefault="00326367" w:rsidP="00964AC1">
      <w:pPr>
        <w:autoSpaceDE w:val="0"/>
        <w:autoSpaceDN w:val="0"/>
        <w:bidi/>
        <w:adjustRightInd w:val="0"/>
        <w:spacing w:after="0"/>
        <w:jc w:val="both"/>
        <w:rPr>
          <w:rFonts w:ascii="Simplified Arabic" w:eastAsia="Times New Roman" w:hAnsi="Simplified Arabic" w:cs="Simplified Arabic"/>
          <w:b/>
          <w:bCs/>
          <w:sz w:val="32"/>
          <w:szCs w:val="32"/>
          <w:rtl/>
        </w:rPr>
      </w:pPr>
      <w:r w:rsidRPr="00E13B6F">
        <w:rPr>
          <w:rFonts w:ascii="Simplified Arabic" w:eastAsia="Times New Roman" w:hAnsi="Simplified Arabic" w:cs="Simplified Arabic"/>
          <w:sz w:val="32"/>
          <w:szCs w:val="32"/>
          <w:rtl/>
        </w:rPr>
        <w:t xml:space="preserve">        أما مفهوم</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b/>
          <w:bCs/>
          <w:sz w:val="32"/>
          <w:szCs w:val="32"/>
          <w:rtl/>
        </w:rPr>
        <w:t>العلم</w:t>
      </w:r>
      <w:r w:rsidRPr="00E13B6F">
        <w:rPr>
          <w:rFonts w:ascii="Simplified Arabic" w:eastAsia="Times New Roman" w:hAnsi="Simplified Arabic" w:cs="Simplified Arabic"/>
          <w:sz w:val="32"/>
          <w:szCs w:val="32"/>
          <w:rtl/>
        </w:rPr>
        <w:t xml:space="preserve"> </w:t>
      </w:r>
      <w:r w:rsidRPr="00E13B6F">
        <w:rPr>
          <w:rFonts w:ascii="Simplified Arabic" w:eastAsia="Times New Roman" w:hAnsi="Simplified Arabic" w:cs="Simplified Arabic"/>
          <w:color w:val="000000"/>
          <w:sz w:val="32"/>
          <w:szCs w:val="32"/>
          <w:rtl/>
        </w:rPr>
        <w:t>في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عصرنا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sz w:val="32"/>
          <w:szCs w:val="32"/>
          <w:rtl/>
        </w:rPr>
        <w:t>ف</w:t>
      </w:r>
      <w:r w:rsidRPr="00E13B6F">
        <w:rPr>
          <w:rFonts w:ascii="Simplified Arabic" w:eastAsia="Times New Roman" w:hAnsi="Simplified Arabic" w:cs="Simplified Arabic"/>
          <w:color w:val="000000"/>
          <w:sz w:val="32"/>
          <w:szCs w:val="32"/>
          <w:rtl/>
        </w:rPr>
        <w:t>يستخدم</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للدلالة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مجموعة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المعارف</w:t>
      </w:r>
      <w:r w:rsidRPr="00E13B6F">
        <w:rPr>
          <w:rFonts w:ascii="Simplified Arabic" w:eastAsia="Times New Roman" w:hAnsi="Simplified Arabic" w:cs="Simplified Arabic"/>
          <w:sz w:val="32"/>
          <w:szCs w:val="32"/>
          <w:rtl/>
        </w:rPr>
        <w:t xml:space="preserve"> </w:t>
      </w:r>
      <w:r w:rsidRPr="00E13B6F">
        <w:rPr>
          <w:rFonts w:ascii="Simplified Arabic" w:eastAsia="Times New Roman" w:hAnsi="Simplified Arabic" w:cs="Simplified Arabic"/>
          <w:color w:val="000000"/>
          <w:sz w:val="32"/>
          <w:szCs w:val="32"/>
          <w:rtl/>
        </w:rPr>
        <w:t>المؤيدة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بالأدلة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الحسية،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وجملة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القوانين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التي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اكتشفت</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لتعليل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حوادث</w:t>
      </w:r>
      <w:r w:rsidRPr="00E13B6F">
        <w:rPr>
          <w:rFonts w:ascii="Simplified Arabic" w:eastAsia="Times New Roman" w:hAnsi="Simplified Arabic" w:cs="Simplified Arabic"/>
          <w:sz w:val="32"/>
          <w:szCs w:val="32"/>
          <w:rtl/>
        </w:rPr>
        <w:t xml:space="preserve"> </w:t>
      </w:r>
      <w:r w:rsidRPr="00E13B6F">
        <w:rPr>
          <w:rFonts w:ascii="Simplified Arabic" w:eastAsia="Times New Roman" w:hAnsi="Simplified Arabic" w:cs="Simplified Arabic"/>
          <w:color w:val="000000"/>
          <w:sz w:val="32"/>
          <w:szCs w:val="32"/>
          <w:rtl/>
        </w:rPr>
        <w:t>الطبيعة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تعليلاً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مؤسساً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تلك</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القوانين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الثابتة، وقد</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تستخدم</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للدلالة</w:t>
      </w:r>
      <w:r w:rsidRPr="00E13B6F">
        <w:rPr>
          <w:rFonts w:ascii="Simplified Arabic" w:eastAsia="Times New Roman" w:hAnsi="Simplified Arabic" w:cs="Simplified Arabic"/>
          <w:sz w:val="32"/>
          <w:szCs w:val="32"/>
          <w:rtl/>
        </w:rPr>
        <w:t xml:space="preserve"> </w:t>
      </w:r>
      <w:r w:rsidRPr="00E13B6F">
        <w:rPr>
          <w:rFonts w:ascii="Simplified Arabic" w:eastAsia="Times New Roman" w:hAnsi="Simplified Arabic" w:cs="Simplified Arabic"/>
          <w:color w:val="000000"/>
          <w:sz w:val="32"/>
          <w:szCs w:val="32"/>
          <w:rtl/>
        </w:rPr>
        <w:t>على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مجموعة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المعارف</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لها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خصائص</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معينة،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كمجموعة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الفيزياء</w:t>
      </w:r>
      <w:r w:rsidRPr="00E13B6F">
        <w:rPr>
          <w:rFonts w:ascii="Simplified Arabic" w:eastAsia="Times New Roman" w:hAnsi="Simplified Arabic" w:cs="Simplified Arabic"/>
          <w:sz w:val="32"/>
          <w:szCs w:val="32"/>
          <w:rtl/>
        </w:rPr>
        <w:t xml:space="preserve"> </w:t>
      </w:r>
      <w:r w:rsidRPr="00E13B6F">
        <w:rPr>
          <w:rFonts w:ascii="Simplified Arabic" w:eastAsia="Times New Roman" w:hAnsi="Simplified Arabic" w:cs="Simplified Arabic"/>
          <w:color w:val="000000"/>
          <w:sz w:val="32"/>
          <w:szCs w:val="32"/>
          <w:rtl/>
        </w:rPr>
        <w:t>أو</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الكيمياء</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أو</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البيولوجي</w:t>
      </w:r>
      <w:r w:rsidRPr="00E13B6F">
        <w:rPr>
          <w:rFonts w:ascii="Simplified Arabic" w:eastAsia="Times New Roman" w:hAnsi="Simplified Arabic" w:cs="Simplified Arabic"/>
          <w:sz w:val="32"/>
          <w:szCs w:val="32"/>
          <w:rtl/>
        </w:rPr>
        <w:t xml:space="preserve">، </w:t>
      </w:r>
      <w:r w:rsidRPr="00E13B6F">
        <w:rPr>
          <w:rFonts w:ascii="Simplified Arabic" w:eastAsia="Times New Roman" w:hAnsi="Simplified Arabic" w:cs="Simplified Arabic"/>
          <w:color w:val="000000"/>
          <w:sz w:val="32"/>
          <w:szCs w:val="32"/>
          <w:rtl/>
        </w:rPr>
        <w:t>وإذا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رجعنا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إلى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تعريفه</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في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اللغة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والاصطلاح،</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نجد</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كلمة</w:t>
      </w:r>
      <w:r w:rsidRPr="00E13B6F">
        <w:rPr>
          <w:rFonts w:ascii="Simplified Arabic" w:eastAsia="Times New Roman" w:hAnsi="Simplified Arabic" w:cs="Simplified Arabic"/>
          <w:color w:val="000000"/>
          <w:sz w:val="32"/>
          <w:szCs w:val="32"/>
        </w:rPr>
        <w:t xml:space="preserve"> " </w:t>
      </w:r>
      <w:r w:rsidRPr="00E13B6F">
        <w:rPr>
          <w:rFonts w:ascii="Simplified Arabic" w:eastAsia="Times New Roman" w:hAnsi="Simplified Arabic" w:cs="Simplified Arabic"/>
          <w:color w:val="000000"/>
          <w:sz w:val="32"/>
          <w:szCs w:val="32"/>
          <w:rtl/>
        </w:rPr>
        <w:t>علم</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في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اللغة</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تعني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إدراك</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الشيء</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ما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هو</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عليه،</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أي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على</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حقيقته،</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وهو</w:t>
      </w:r>
      <w:r w:rsidRPr="00E13B6F">
        <w:rPr>
          <w:rFonts w:ascii="Simplified Arabic" w:eastAsia="Times New Roman" w:hAnsi="Simplified Arabic" w:cs="Simplified Arabic"/>
          <w:sz w:val="32"/>
          <w:szCs w:val="32"/>
          <w:rtl/>
        </w:rPr>
        <w:t xml:space="preserve"> </w:t>
      </w:r>
      <w:r w:rsidRPr="00E13B6F">
        <w:rPr>
          <w:rFonts w:ascii="Simplified Arabic" w:eastAsia="Times New Roman" w:hAnsi="Simplified Arabic" w:cs="Simplified Arabic"/>
          <w:color w:val="000000"/>
          <w:sz w:val="32"/>
          <w:szCs w:val="32"/>
          <w:rtl/>
        </w:rPr>
        <w:t>اليقين</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والمعرفة، والعلم</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ضد</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الجهل،</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لأنه</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إدراك</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كامل،</w:t>
      </w:r>
      <w:r w:rsidRPr="00E13B6F">
        <w:rPr>
          <w:rFonts w:ascii="Simplified Arabic" w:eastAsia="Times New Roman" w:hAnsi="Simplified Arabic" w:cs="Simplified Arabic"/>
          <w:sz w:val="32"/>
          <w:szCs w:val="32"/>
          <w:rtl/>
        </w:rPr>
        <w:t xml:space="preserve"> </w:t>
      </w:r>
      <w:r w:rsidRPr="00E13B6F">
        <w:rPr>
          <w:rFonts w:ascii="Simplified Arabic" w:eastAsia="Times New Roman" w:hAnsi="Simplified Arabic" w:cs="Simplified Arabic"/>
          <w:color w:val="000000"/>
          <w:sz w:val="32"/>
          <w:szCs w:val="32"/>
          <w:rtl/>
        </w:rPr>
        <w:t>وأما</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في</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الاصطلاح</w:t>
      </w:r>
      <w:r w:rsidRPr="00E13B6F">
        <w:rPr>
          <w:rFonts w:ascii="Simplified Arabic" w:eastAsia="Times New Roman" w:hAnsi="Simplified Arabic" w:cs="Simplified Arabic"/>
          <w:color w:val="000000"/>
          <w:sz w:val="32"/>
          <w:szCs w:val="32"/>
        </w:rPr>
        <w:t xml:space="preserve"> </w:t>
      </w:r>
      <w:r w:rsidRPr="00E13B6F">
        <w:rPr>
          <w:rFonts w:ascii="Simplified Arabic" w:eastAsia="Times New Roman" w:hAnsi="Simplified Arabic" w:cs="Simplified Arabic"/>
          <w:color w:val="000000"/>
          <w:sz w:val="32"/>
          <w:szCs w:val="32"/>
          <w:rtl/>
        </w:rPr>
        <w:t>فهو</w:t>
      </w:r>
      <w:r w:rsidRPr="00E13B6F">
        <w:rPr>
          <w:rFonts w:ascii="Simplified Arabic" w:eastAsia="Times New Roman" w:hAnsi="Simplified Arabic" w:cs="Simplified Arabic"/>
          <w:b/>
          <w:bCs/>
          <w:color w:val="000000"/>
          <w:sz w:val="32"/>
          <w:szCs w:val="32"/>
        </w:rPr>
        <w:t xml:space="preserve"> " </w:t>
      </w:r>
      <w:r w:rsidRPr="00E13B6F">
        <w:rPr>
          <w:rFonts w:ascii="Simplified Arabic" w:eastAsia="Times New Roman" w:hAnsi="Simplified Arabic" w:cs="Simplified Arabic"/>
          <w:b/>
          <w:bCs/>
          <w:color w:val="000000"/>
          <w:sz w:val="32"/>
          <w:szCs w:val="32"/>
          <w:rtl/>
        </w:rPr>
        <w:t>جملة</w:t>
      </w:r>
      <w:r w:rsidRPr="00E13B6F">
        <w:rPr>
          <w:rFonts w:ascii="Simplified Arabic" w:eastAsia="Times New Roman" w:hAnsi="Simplified Arabic" w:cs="Simplified Arabic"/>
          <w:b/>
          <w:bCs/>
          <w:color w:val="000000"/>
          <w:sz w:val="32"/>
          <w:szCs w:val="32"/>
        </w:rPr>
        <w:t xml:space="preserve"> </w:t>
      </w:r>
      <w:r w:rsidRPr="00E13B6F">
        <w:rPr>
          <w:rFonts w:ascii="Simplified Arabic" w:eastAsia="Times New Roman" w:hAnsi="Simplified Arabic" w:cs="Simplified Arabic"/>
          <w:b/>
          <w:bCs/>
          <w:color w:val="000000"/>
          <w:sz w:val="32"/>
          <w:szCs w:val="32"/>
          <w:rtl/>
        </w:rPr>
        <w:t>الحقائق</w:t>
      </w:r>
      <w:r w:rsidRPr="00E13B6F">
        <w:rPr>
          <w:rFonts w:ascii="Simplified Arabic" w:eastAsia="Times New Roman" w:hAnsi="Simplified Arabic" w:cs="Simplified Arabic"/>
          <w:b/>
          <w:bCs/>
          <w:color w:val="000000"/>
          <w:sz w:val="32"/>
          <w:szCs w:val="32"/>
        </w:rPr>
        <w:t xml:space="preserve"> </w:t>
      </w:r>
      <w:r w:rsidRPr="00E13B6F">
        <w:rPr>
          <w:rFonts w:ascii="Simplified Arabic" w:eastAsia="Times New Roman" w:hAnsi="Simplified Arabic" w:cs="Simplified Arabic"/>
          <w:b/>
          <w:bCs/>
          <w:color w:val="000000"/>
          <w:sz w:val="32"/>
          <w:szCs w:val="32"/>
          <w:rtl/>
        </w:rPr>
        <w:t>والوقائع</w:t>
      </w:r>
      <w:r w:rsidRPr="00E13B6F">
        <w:rPr>
          <w:rFonts w:ascii="Simplified Arabic" w:eastAsia="Times New Roman" w:hAnsi="Simplified Arabic" w:cs="Simplified Arabic"/>
          <w:b/>
          <w:bCs/>
          <w:color w:val="000000"/>
          <w:sz w:val="32"/>
          <w:szCs w:val="32"/>
        </w:rPr>
        <w:t xml:space="preserve"> </w:t>
      </w:r>
      <w:r w:rsidRPr="00E13B6F">
        <w:rPr>
          <w:rFonts w:ascii="Simplified Arabic" w:eastAsia="Times New Roman" w:hAnsi="Simplified Arabic" w:cs="Simplified Arabic"/>
          <w:b/>
          <w:bCs/>
          <w:color w:val="000000"/>
          <w:sz w:val="32"/>
          <w:szCs w:val="32"/>
          <w:rtl/>
        </w:rPr>
        <w:t>والنظريات</w:t>
      </w:r>
      <w:r w:rsidRPr="00E13B6F">
        <w:rPr>
          <w:rFonts w:ascii="Simplified Arabic" w:eastAsia="Times New Roman" w:hAnsi="Simplified Arabic" w:cs="Simplified Arabic"/>
          <w:b/>
          <w:bCs/>
          <w:color w:val="000000"/>
          <w:sz w:val="32"/>
          <w:szCs w:val="32"/>
        </w:rPr>
        <w:t xml:space="preserve"> </w:t>
      </w:r>
      <w:r w:rsidRPr="00E13B6F">
        <w:rPr>
          <w:rFonts w:ascii="Simplified Arabic" w:eastAsia="Times New Roman" w:hAnsi="Simplified Arabic" w:cs="Simplified Arabic"/>
          <w:b/>
          <w:bCs/>
          <w:color w:val="000000"/>
          <w:sz w:val="32"/>
          <w:szCs w:val="32"/>
          <w:rtl/>
        </w:rPr>
        <w:t>ومناهج</w:t>
      </w:r>
      <w:r w:rsidRPr="00E13B6F">
        <w:rPr>
          <w:rFonts w:ascii="Simplified Arabic" w:eastAsia="Times New Roman" w:hAnsi="Simplified Arabic" w:cs="Simplified Arabic"/>
          <w:b/>
          <w:bCs/>
          <w:sz w:val="32"/>
          <w:szCs w:val="32"/>
          <w:rtl/>
        </w:rPr>
        <w:t xml:space="preserve"> </w:t>
      </w:r>
      <w:r w:rsidRPr="00E13B6F">
        <w:rPr>
          <w:rFonts w:ascii="Simplified Arabic" w:eastAsia="Times New Roman" w:hAnsi="Simplified Arabic" w:cs="Simplified Arabic"/>
          <w:b/>
          <w:bCs/>
          <w:color w:val="000000"/>
          <w:sz w:val="32"/>
          <w:szCs w:val="32"/>
          <w:rtl/>
        </w:rPr>
        <w:t>البحث</w:t>
      </w:r>
      <w:r w:rsidRPr="00E13B6F">
        <w:rPr>
          <w:rFonts w:ascii="Simplified Arabic" w:eastAsia="Times New Roman" w:hAnsi="Simplified Arabic" w:cs="Simplified Arabic"/>
          <w:b/>
          <w:bCs/>
          <w:color w:val="000000"/>
          <w:sz w:val="32"/>
          <w:szCs w:val="32"/>
        </w:rPr>
        <w:t xml:space="preserve"> </w:t>
      </w:r>
      <w:r w:rsidRPr="00E13B6F">
        <w:rPr>
          <w:rFonts w:ascii="Simplified Arabic" w:eastAsia="Times New Roman" w:hAnsi="Simplified Arabic" w:cs="Simplified Arabic"/>
          <w:b/>
          <w:bCs/>
          <w:color w:val="000000"/>
          <w:sz w:val="32"/>
          <w:szCs w:val="32"/>
          <w:rtl/>
        </w:rPr>
        <w:t>التي</w:t>
      </w:r>
      <w:r w:rsidRPr="00E13B6F">
        <w:rPr>
          <w:rFonts w:ascii="Simplified Arabic" w:eastAsia="Times New Roman" w:hAnsi="Simplified Arabic" w:cs="Simplified Arabic"/>
          <w:b/>
          <w:bCs/>
          <w:color w:val="000000"/>
          <w:sz w:val="32"/>
          <w:szCs w:val="32"/>
        </w:rPr>
        <w:t xml:space="preserve"> </w:t>
      </w:r>
      <w:r w:rsidRPr="00E13B6F">
        <w:rPr>
          <w:rFonts w:ascii="Simplified Arabic" w:eastAsia="Times New Roman" w:hAnsi="Simplified Arabic" w:cs="Simplified Arabic"/>
          <w:b/>
          <w:bCs/>
          <w:color w:val="000000"/>
          <w:sz w:val="32"/>
          <w:szCs w:val="32"/>
          <w:rtl/>
        </w:rPr>
        <w:t>تزخر</w:t>
      </w:r>
      <w:r w:rsidRPr="00E13B6F">
        <w:rPr>
          <w:rFonts w:ascii="Simplified Arabic" w:eastAsia="Times New Roman" w:hAnsi="Simplified Arabic" w:cs="Simplified Arabic"/>
          <w:b/>
          <w:bCs/>
          <w:color w:val="000000"/>
          <w:sz w:val="32"/>
          <w:szCs w:val="32"/>
        </w:rPr>
        <w:t xml:space="preserve"> </w:t>
      </w:r>
      <w:r w:rsidRPr="00E13B6F">
        <w:rPr>
          <w:rFonts w:ascii="Simplified Arabic" w:eastAsia="Times New Roman" w:hAnsi="Simplified Arabic" w:cs="Simplified Arabic"/>
          <w:b/>
          <w:bCs/>
          <w:color w:val="000000"/>
          <w:sz w:val="32"/>
          <w:szCs w:val="32"/>
          <w:rtl/>
        </w:rPr>
        <w:t>بها</w:t>
      </w:r>
      <w:r w:rsidRPr="00E13B6F">
        <w:rPr>
          <w:rFonts w:ascii="Simplified Arabic" w:eastAsia="Times New Roman" w:hAnsi="Simplified Arabic" w:cs="Simplified Arabic"/>
          <w:b/>
          <w:bCs/>
          <w:color w:val="000000"/>
          <w:sz w:val="32"/>
          <w:szCs w:val="32"/>
        </w:rPr>
        <w:t xml:space="preserve"> </w:t>
      </w:r>
      <w:r w:rsidRPr="00E13B6F">
        <w:rPr>
          <w:rFonts w:ascii="Simplified Arabic" w:eastAsia="Times New Roman" w:hAnsi="Simplified Arabic" w:cs="Simplified Arabic"/>
          <w:b/>
          <w:bCs/>
          <w:color w:val="000000"/>
          <w:sz w:val="32"/>
          <w:szCs w:val="32"/>
          <w:rtl/>
        </w:rPr>
        <w:t>المؤلفات</w:t>
      </w:r>
      <w:r w:rsidRPr="00E13B6F">
        <w:rPr>
          <w:rFonts w:ascii="Simplified Arabic" w:eastAsia="Times New Roman" w:hAnsi="Simplified Arabic" w:cs="Simplified Arabic"/>
          <w:b/>
          <w:bCs/>
          <w:color w:val="000000"/>
          <w:sz w:val="32"/>
          <w:szCs w:val="32"/>
        </w:rPr>
        <w:t xml:space="preserve"> </w:t>
      </w:r>
      <w:r w:rsidRPr="00E13B6F">
        <w:rPr>
          <w:rFonts w:ascii="Simplified Arabic" w:eastAsia="Times New Roman" w:hAnsi="Simplified Arabic" w:cs="Simplified Arabic"/>
          <w:b/>
          <w:bCs/>
          <w:color w:val="000000"/>
          <w:sz w:val="32"/>
          <w:szCs w:val="32"/>
          <w:rtl/>
        </w:rPr>
        <w:t xml:space="preserve">العلمية </w:t>
      </w:r>
      <w:r w:rsidRPr="00E13B6F">
        <w:rPr>
          <w:rFonts w:ascii="Simplified Arabic" w:eastAsia="Times New Roman" w:hAnsi="Simplified Arabic" w:cs="Simplified Arabic"/>
          <w:b/>
          <w:bCs/>
          <w:color w:val="000000"/>
          <w:sz w:val="32"/>
          <w:szCs w:val="32"/>
        </w:rPr>
        <w:t>. "</w:t>
      </w:r>
      <w:r w:rsidRPr="00E13B6F">
        <w:rPr>
          <w:rFonts w:ascii="Simplified Arabic" w:eastAsia="Times New Roman" w:hAnsi="Simplified Arabic" w:cs="Simplified Arabic"/>
          <w:b/>
          <w:bCs/>
          <w:sz w:val="32"/>
          <w:szCs w:val="32"/>
          <w:rtl/>
        </w:rPr>
        <w:t xml:space="preserve"> ( </w:t>
      </w:r>
      <w:proofErr w:type="spellStart"/>
      <w:r w:rsidRPr="00E13B6F">
        <w:rPr>
          <w:rFonts w:ascii="Simplified Arabic" w:eastAsia="Times New Roman" w:hAnsi="Simplified Arabic" w:cs="Simplified Arabic"/>
          <w:b/>
          <w:bCs/>
          <w:sz w:val="32"/>
          <w:szCs w:val="32"/>
          <w:rtl/>
        </w:rPr>
        <w:t>جيدير</w:t>
      </w:r>
      <w:proofErr w:type="spellEnd"/>
      <w:r w:rsidRPr="00E13B6F">
        <w:rPr>
          <w:rFonts w:ascii="Simplified Arabic" w:eastAsia="Times New Roman" w:hAnsi="Simplified Arabic" w:cs="Simplified Arabic"/>
          <w:b/>
          <w:bCs/>
          <w:sz w:val="32"/>
          <w:szCs w:val="32"/>
          <w:rtl/>
        </w:rPr>
        <w:t>، بدون: 4 )</w:t>
      </w:r>
      <w:r w:rsidRPr="00E13B6F">
        <w:rPr>
          <w:rFonts w:ascii="Simplified Arabic" w:eastAsia="Times New Roman" w:hAnsi="Simplified Arabic" w:cs="Simplified Arabic"/>
          <w:sz w:val="32"/>
          <w:szCs w:val="32"/>
          <w:rtl/>
        </w:rPr>
        <w:t xml:space="preserve"> ومن ذلك يرى </w:t>
      </w:r>
      <w:r w:rsidRPr="00E13B6F">
        <w:rPr>
          <w:rFonts w:ascii="Simplified Arabic" w:eastAsia="Times New Roman" w:hAnsi="Simplified Arabic" w:cs="Simplified Arabic"/>
          <w:b/>
          <w:bCs/>
          <w:sz w:val="32"/>
          <w:szCs w:val="32"/>
          <w:rtl/>
        </w:rPr>
        <w:t>(إبراهيم، 2000: 45)</w:t>
      </w:r>
      <w:r w:rsidRPr="00E13B6F">
        <w:rPr>
          <w:rFonts w:ascii="Simplified Arabic" w:eastAsia="Times New Roman" w:hAnsi="Simplified Arabic" w:cs="Simplified Arabic"/>
          <w:sz w:val="32"/>
          <w:szCs w:val="32"/>
          <w:rtl/>
        </w:rPr>
        <w:t xml:space="preserve"> أن للعلم تعريفين أحدهما </w:t>
      </w:r>
      <w:proofErr w:type="spellStart"/>
      <w:r w:rsidRPr="00E13B6F">
        <w:rPr>
          <w:rFonts w:ascii="Simplified Arabic" w:eastAsia="Times New Roman" w:hAnsi="Simplified Arabic" w:cs="Simplified Arabic"/>
          <w:sz w:val="32"/>
          <w:szCs w:val="32"/>
          <w:rtl/>
        </w:rPr>
        <w:t>ستاتيكي</w:t>
      </w:r>
      <w:proofErr w:type="spellEnd"/>
      <w:r w:rsidRPr="00E13B6F">
        <w:rPr>
          <w:rFonts w:ascii="Simplified Arabic" w:eastAsia="Times New Roman" w:hAnsi="Simplified Arabic" w:cs="Simplified Arabic"/>
          <w:sz w:val="32"/>
          <w:szCs w:val="32"/>
          <w:rtl/>
        </w:rPr>
        <w:t xml:space="preserve"> (ثابت) بمعنى  </w:t>
      </w:r>
      <w:r w:rsidRPr="00E13B6F">
        <w:rPr>
          <w:rFonts w:ascii="Simplified Arabic" w:eastAsia="Times New Roman" w:hAnsi="Simplified Arabic" w:cs="Simplified Arabic"/>
          <w:b/>
          <w:bCs/>
          <w:sz w:val="32"/>
          <w:szCs w:val="32"/>
          <w:rtl/>
        </w:rPr>
        <w:t xml:space="preserve">" أنه مجموعة من المبادئ والقوانين والنظريات والمعرفة ... التي وصل إليها الإنسان " </w:t>
      </w:r>
      <w:r w:rsidRPr="00E13B6F">
        <w:rPr>
          <w:rFonts w:ascii="Simplified Arabic" w:eastAsia="Times New Roman" w:hAnsi="Simplified Arabic" w:cs="Simplified Arabic"/>
          <w:sz w:val="32"/>
          <w:szCs w:val="32"/>
          <w:rtl/>
        </w:rPr>
        <w:t xml:space="preserve">. والثاني ديناميكي (متغير) بمعنى </w:t>
      </w:r>
      <w:r w:rsidRPr="00E13B6F">
        <w:rPr>
          <w:rFonts w:ascii="Simplified Arabic" w:eastAsia="Times New Roman" w:hAnsi="Simplified Arabic" w:cs="Simplified Arabic"/>
          <w:b/>
          <w:bCs/>
          <w:sz w:val="32"/>
          <w:szCs w:val="32"/>
          <w:rtl/>
        </w:rPr>
        <w:t>" أنه سلسلة متشابكة الحلقات من المفاهيم والقوانين والنظريات والحقائق التي تتطور وتعدل بشكل مستمر "</w:t>
      </w:r>
      <w:r w:rsidRPr="00E13B6F">
        <w:rPr>
          <w:rFonts w:ascii="Simplified Arabic" w:eastAsia="Times New Roman" w:hAnsi="Simplified Arabic" w:cs="Simplified Arabic"/>
          <w:sz w:val="32"/>
          <w:szCs w:val="32"/>
          <w:rtl/>
        </w:rPr>
        <w:t xml:space="preserve"> .</w:t>
      </w:r>
    </w:p>
    <w:p w:rsidR="00964AC1" w:rsidRDefault="00326367" w:rsidP="00964AC1">
      <w:pPr>
        <w:bidi/>
        <w:jc w:val="both"/>
        <w:rPr>
          <w:rFonts w:ascii="Simplified Arabic" w:eastAsia="Times New Roman" w:hAnsi="Simplified Arabic" w:cs="Simplified Arabic"/>
          <w:b/>
          <w:bCs/>
          <w:sz w:val="32"/>
          <w:szCs w:val="32"/>
          <w:rtl/>
        </w:rPr>
      </w:pPr>
      <w:r w:rsidRPr="00E13B6F">
        <w:rPr>
          <w:rFonts w:ascii="Simplified Arabic" w:eastAsia="Times New Roman" w:hAnsi="Simplified Arabic" w:cs="Simplified Arabic"/>
          <w:sz w:val="32"/>
          <w:szCs w:val="32"/>
          <w:rtl/>
        </w:rPr>
        <w:t xml:space="preserve">        وبجمع مصطلحي البحث مع العلم يتكون مفهوم البحث العلمي والذي يعرف بأنه </w:t>
      </w:r>
      <w:r w:rsidRPr="00E13B6F">
        <w:rPr>
          <w:rFonts w:ascii="Simplified Arabic" w:eastAsia="Times New Roman" w:hAnsi="Simplified Arabic" w:cs="Simplified Arabic"/>
          <w:b/>
          <w:bCs/>
          <w:sz w:val="32"/>
          <w:szCs w:val="32"/>
          <w:rtl/>
          <w:lang w:val="fr-FR" w:bidi="ar-DZ"/>
        </w:rPr>
        <w:t xml:space="preserve">" فن هادف وعملية لوصف التفاعل المستمر بين النظريات والحقائق, من أجل الحصول على حقائق ذات معنى, وعلى نظريات ذات قوى </w:t>
      </w:r>
      <w:proofErr w:type="spellStart"/>
      <w:r w:rsidRPr="00E13B6F">
        <w:rPr>
          <w:rFonts w:ascii="Simplified Arabic" w:eastAsia="Times New Roman" w:hAnsi="Simplified Arabic" w:cs="Simplified Arabic"/>
          <w:b/>
          <w:bCs/>
          <w:sz w:val="32"/>
          <w:szCs w:val="32"/>
          <w:rtl/>
          <w:lang w:val="fr-FR" w:bidi="ar-DZ"/>
        </w:rPr>
        <w:t>تنبؤية</w:t>
      </w:r>
      <w:proofErr w:type="spellEnd"/>
      <w:r w:rsidRPr="00E13B6F">
        <w:rPr>
          <w:rFonts w:ascii="Simplified Arabic" w:eastAsia="Times New Roman" w:hAnsi="Simplified Arabic" w:cs="Simplified Arabic"/>
          <w:b/>
          <w:bCs/>
          <w:sz w:val="32"/>
          <w:szCs w:val="32"/>
          <w:rtl/>
          <w:lang w:val="fr-FR" w:bidi="ar-DZ"/>
        </w:rPr>
        <w:t xml:space="preserve"> "</w:t>
      </w:r>
      <w:r w:rsidRPr="00E13B6F">
        <w:rPr>
          <w:rFonts w:ascii="Simplified Arabic" w:eastAsia="Times New Roman" w:hAnsi="Simplified Arabic" w:cs="Simplified Arabic"/>
          <w:b/>
          <w:bCs/>
          <w:sz w:val="32"/>
          <w:szCs w:val="32"/>
          <w:rtl/>
        </w:rPr>
        <w:t xml:space="preserve"> ( انجل، 1984: 148) كما يعرف البحث العلمي بأنه " عملية فحص واستقصاء منظم لاكتشاف حقائق جديدة، والتثبت من حقائق قديمة والعلاقات بينها والقوانين التي تحكمها "</w:t>
      </w:r>
      <w:r w:rsidRPr="00E13B6F">
        <w:rPr>
          <w:rFonts w:ascii="Simplified Arabic" w:eastAsia="Times New Roman" w:hAnsi="Simplified Arabic" w:cs="Simplified Arabic"/>
          <w:sz w:val="32"/>
          <w:szCs w:val="32"/>
          <w:rtl/>
        </w:rPr>
        <w:t xml:space="preserve"> </w:t>
      </w:r>
      <w:r w:rsidRPr="00E13B6F">
        <w:rPr>
          <w:rFonts w:ascii="Simplified Arabic" w:eastAsia="Times New Roman" w:hAnsi="Simplified Arabic" w:cs="Simplified Arabic"/>
          <w:b/>
          <w:bCs/>
          <w:sz w:val="32"/>
          <w:szCs w:val="32"/>
          <w:rtl/>
        </w:rPr>
        <w:t>( الواصل، 1999: 12)</w:t>
      </w:r>
      <w:r w:rsidRPr="00E13B6F">
        <w:rPr>
          <w:rFonts w:ascii="Simplified Arabic" w:eastAsia="Times New Roman" w:hAnsi="Simplified Arabic" w:cs="Simplified Arabic"/>
          <w:sz w:val="32"/>
          <w:szCs w:val="32"/>
          <w:rtl/>
        </w:rPr>
        <w:t xml:space="preserve"> ولهذا فان البحث العلمي هو دراسة حالة معينة نظرياً أو تطبيقياً أو الاثنين معاً، دراسة موجزة أو موسعة، من أجل اكتشاف حقيقة ما أو تفسير ظاهرة معينة أو تطوير أسلوب، وذلك وفقاً لقواعد وأصول علمية متعارف عليها .</w:t>
      </w:r>
    </w:p>
    <w:p w:rsidR="00964AC1" w:rsidRPr="00E13B6F" w:rsidRDefault="00326367" w:rsidP="00964AC1">
      <w:pPr>
        <w:bidi/>
        <w:jc w:val="both"/>
        <w:rPr>
          <w:rFonts w:ascii="Simplified Arabic" w:eastAsia="Times New Roman" w:hAnsi="Simplified Arabic" w:cs="Simplified Arabic"/>
          <w:b/>
          <w:bCs/>
          <w:sz w:val="32"/>
          <w:szCs w:val="32"/>
          <w:rtl/>
        </w:rPr>
      </w:pPr>
      <w:r w:rsidRPr="00E13B6F">
        <w:rPr>
          <w:rFonts w:ascii="Simplified Arabic" w:eastAsia="Times New Roman" w:hAnsi="Simplified Arabic" w:cs="Simplified Arabic"/>
          <w:sz w:val="32"/>
          <w:szCs w:val="32"/>
          <w:rtl/>
        </w:rPr>
        <w:t xml:space="preserve">        ومما سبق يمكن تعريف منهجية البحث العلمي بأنها "</w:t>
      </w:r>
      <w:r w:rsidRPr="00E13B6F">
        <w:rPr>
          <w:rFonts w:ascii="Simplified Arabic" w:eastAsia="Times New Roman" w:hAnsi="Simplified Arabic" w:cs="Simplified Arabic"/>
          <w:b/>
          <w:bCs/>
          <w:sz w:val="32"/>
          <w:szCs w:val="32"/>
          <w:rtl/>
        </w:rPr>
        <w:t xml:space="preserve">طريقة استقصاء وتتبع منظمة بشكل دقيق موضوعي بهدف الكشف عن الحقائق والعلاقات التي تربطها من خلال تحليلها، أو تعديلها، أو تطويرها، باستخدام منهج موثوق فيه" </w:t>
      </w:r>
    </w:p>
    <w:p w:rsidR="00326367" w:rsidRPr="00964AC1" w:rsidRDefault="00326367" w:rsidP="00964AC1">
      <w:pPr>
        <w:bidi/>
        <w:jc w:val="both"/>
        <w:rPr>
          <w:rFonts w:ascii="Simplified Arabic" w:eastAsia="Times New Roman" w:hAnsi="Simplified Arabic" w:cs="Simplified Arabic"/>
          <w:b/>
          <w:bCs/>
          <w:sz w:val="36"/>
          <w:szCs w:val="36"/>
          <w:rtl/>
        </w:rPr>
      </w:pPr>
      <w:r w:rsidRPr="00964AC1">
        <w:rPr>
          <w:rFonts w:ascii="Simplified Arabic" w:eastAsia="Times New Roman" w:hAnsi="Simplified Arabic" w:cs="Simplified Arabic"/>
          <w:b/>
          <w:bCs/>
          <w:sz w:val="36"/>
          <w:szCs w:val="36"/>
          <w:rtl/>
        </w:rPr>
        <w:lastRenderedPageBreak/>
        <w:t>ثانياً: أهمية البحث العلمي</w:t>
      </w:r>
    </w:p>
    <w:p w:rsidR="00326367" w:rsidRPr="00E13B6F" w:rsidRDefault="00326367" w:rsidP="00964AC1">
      <w:pPr>
        <w:bidi/>
        <w:jc w:val="both"/>
        <w:rPr>
          <w:rFonts w:ascii="Simplified Arabic" w:eastAsia="Times New Roman" w:hAnsi="Simplified Arabic" w:cs="Simplified Arabic"/>
          <w:b/>
          <w:bCs/>
          <w:sz w:val="32"/>
          <w:szCs w:val="32"/>
          <w:rtl/>
        </w:rPr>
      </w:pPr>
      <w:r w:rsidRPr="00E13B6F">
        <w:rPr>
          <w:rFonts w:ascii="Simplified Arabic" w:eastAsia="Times New Roman" w:hAnsi="Simplified Arabic" w:cs="Simplified Arabic"/>
          <w:sz w:val="32"/>
          <w:szCs w:val="32"/>
          <w:rtl/>
        </w:rPr>
        <w:t xml:space="preserve">        وتتمثل أهمية البحث العلمي في الآتي : </w:t>
      </w:r>
    </w:p>
    <w:p w:rsidR="00326367" w:rsidRPr="00E13B6F" w:rsidRDefault="00326367" w:rsidP="00964AC1">
      <w:pPr>
        <w:numPr>
          <w:ilvl w:val="0"/>
          <w:numId w:val="1"/>
        </w:numPr>
        <w:bidi/>
        <w:ind w:left="565" w:hanging="567"/>
        <w:contextualSpacing/>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sz w:val="32"/>
          <w:szCs w:val="32"/>
          <w:rtl/>
        </w:rPr>
        <w:t xml:space="preserve">إن البحث العلمي لا يضع حداً أو سقفاً للتفكير البشري (الفكر الإنساني) بمعنى عدم وضع كلمة (قف) أمام المبدعين والمفكرين، أي (الباحثين) والذي من شأنه أن يجعل المجتمع </w:t>
      </w:r>
      <w:r w:rsidRPr="00E13B6F">
        <w:rPr>
          <w:rFonts w:ascii="Simplified Arabic" w:eastAsia="Times New Roman" w:hAnsi="Simplified Arabic" w:cs="Simplified Arabic"/>
          <w:b/>
          <w:bCs/>
          <w:sz w:val="32"/>
          <w:szCs w:val="32"/>
          <w:rtl/>
        </w:rPr>
        <w:t>–</w:t>
      </w:r>
      <w:r w:rsidRPr="00E13B6F">
        <w:rPr>
          <w:rFonts w:ascii="Simplified Arabic" w:eastAsia="Times New Roman" w:hAnsi="Simplified Arabic" w:cs="Simplified Arabic"/>
          <w:sz w:val="32"/>
          <w:szCs w:val="32"/>
          <w:rtl/>
        </w:rPr>
        <w:t xml:space="preserve"> مكانك فراوح </w:t>
      </w:r>
      <w:r w:rsidRPr="00E13B6F">
        <w:rPr>
          <w:rFonts w:ascii="Simplified Arabic" w:eastAsia="Times New Roman" w:hAnsi="Simplified Arabic" w:cs="Simplified Arabic"/>
          <w:b/>
          <w:bCs/>
          <w:sz w:val="32"/>
          <w:szCs w:val="32"/>
          <w:rtl/>
        </w:rPr>
        <w:t>–</w:t>
      </w:r>
      <w:r w:rsidRPr="00E13B6F">
        <w:rPr>
          <w:rFonts w:ascii="Simplified Arabic" w:eastAsia="Times New Roman" w:hAnsi="Simplified Arabic" w:cs="Simplified Arabic"/>
          <w:sz w:val="32"/>
          <w:szCs w:val="32"/>
          <w:rtl/>
        </w:rPr>
        <w:t xml:space="preserve">  ومن دون تقدم وإبداع . </w:t>
      </w:r>
    </w:p>
    <w:p w:rsidR="00326367" w:rsidRPr="00E13B6F" w:rsidRDefault="00326367" w:rsidP="00964AC1">
      <w:pPr>
        <w:numPr>
          <w:ilvl w:val="0"/>
          <w:numId w:val="1"/>
        </w:numPr>
        <w:bidi/>
        <w:ind w:left="565" w:hanging="567"/>
        <w:contextualSpacing/>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sz w:val="32"/>
          <w:szCs w:val="32"/>
          <w:rtl/>
        </w:rPr>
        <w:t>إن البحث العلمي يصحح المعلومات بشكل مستمر، إذ المعلومات غير مستقرة والإنسان يكتشف أشياءً جديدة ويصحح معلومات مغلوطة باستمرار .</w:t>
      </w:r>
    </w:p>
    <w:p w:rsidR="00326367" w:rsidRPr="00E13B6F" w:rsidRDefault="00326367" w:rsidP="00964AC1">
      <w:pPr>
        <w:numPr>
          <w:ilvl w:val="0"/>
          <w:numId w:val="1"/>
        </w:numPr>
        <w:bidi/>
        <w:ind w:left="565" w:hanging="567"/>
        <w:contextualSpacing/>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sz w:val="32"/>
          <w:szCs w:val="32"/>
          <w:rtl/>
        </w:rPr>
        <w:t>للبحث العلمي أهمية تكمن في عدم حب السيطرة، لأنها من طبيعة الإنسان لا من طبيعة البحث، لذلك من يعتقد أن البحث وسيلة للسيطرة على الطبي</w:t>
      </w:r>
      <w:r w:rsidR="00964AC1">
        <w:rPr>
          <w:rFonts w:ascii="Simplified Arabic" w:eastAsia="Times New Roman" w:hAnsi="Simplified Arabic" w:cs="Simplified Arabic"/>
          <w:sz w:val="32"/>
          <w:szCs w:val="32"/>
          <w:rtl/>
        </w:rPr>
        <w:t>عة فهو مخطئ تماماً لأن ذلك من ش</w:t>
      </w:r>
      <w:r w:rsidR="00964AC1">
        <w:rPr>
          <w:rFonts w:ascii="Simplified Arabic" w:eastAsia="Times New Roman" w:hAnsi="Simplified Arabic" w:cs="Simplified Arabic" w:hint="cs"/>
          <w:sz w:val="32"/>
          <w:szCs w:val="32"/>
          <w:rtl/>
        </w:rPr>
        <w:t>أ</w:t>
      </w:r>
      <w:r w:rsidRPr="00E13B6F">
        <w:rPr>
          <w:rFonts w:ascii="Simplified Arabic" w:eastAsia="Times New Roman" w:hAnsi="Simplified Arabic" w:cs="Simplified Arabic"/>
          <w:sz w:val="32"/>
          <w:szCs w:val="32"/>
          <w:rtl/>
        </w:rPr>
        <w:t>ن الله تعالى، بمعنى مهمة الخالق لا المخلوق .</w:t>
      </w:r>
    </w:p>
    <w:p w:rsidR="00326367" w:rsidRPr="00E13B6F" w:rsidRDefault="00326367" w:rsidP="00964AC1">
      <w:pPr>
        <w:numPr>
          <w:ilvl w:val="0"/>
          <w:numId w:val="1"/>
        </w:numPr>
        <w:bidi/>
        <w:ind w:left="565" w:hanging="567"/>
        <w:contextualSpacing/>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sz w:val="32"/>
          <w:szCs w:val="32"/>
          <w:rtl/>
        </w:rPr>
        <w:t xml:space="preserve">إن البحث العلمي يقبل التعامل مع ما هو كائن والتعرف عليه من أجل اكتشاف أسراره </w:t>
      </w:r>
      <w:r w:rsidR="00964AC1">
        <w:rPr>
          <w:rFonts w:ascii="Simplified Arabic" w:eastAsia="Times New Roman" w:hAnsi="Simplified Arabic" w:cs="Simplified Arabic" w:hint="cs"/>
          <w:sz w:val="32"/>
          <w:szCs w:val="32"/>
          <w:rtl/>
        </w:rPr>
        <w:t>و</w:t>
      </w:r>
      <w:r w:rsidRPr="00E13B6F">
        <w:rPr>
          <w:rFonts w:ascii="Simplified Arabic" w:eastAsia="Times New Roman" w:hAnsi="Simplified Arabic" w:cs="Simplified Arabic"/>
          <w:sz w:val="32"/>
          <w:szCs w:val="32"/>
          <w:rtl/>
        </w:rPr>
        <w:t>فوائده، فضلاً عن إرضاء</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المعرفة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الذاتية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للباحث</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لتطوير</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نماذج</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فكرية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تتعلق</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 xml:space="preserve">بالظواهر وتفسيرها </w:t>
      </w:r>
      <w:r w:rsidRPr="00E13B6F">
        <w:rPr>
          <w:rFonts w:ascii="Simplified Arabic" w:eastAsia="Times New Roman" w:hAnsi="Simplified Arabic" w:cs="Simplified Arabic"/>
          <w:sz w:val="32"/>
          <w:szCs w:val="32"/>
        </w:rPr>
        <w:t xml:space="preserve"> .</w:t>
      </w:r>
    </w:p>
    <w:p w:rsidR="00326367" w:rsidRPr="00E13B6F" w:rsidRDefault="00326367" w:rsidP="00964AC1">
      <w:pPr>
        <w:numPr>
          <w:ilvl w:val="0"/>
          <w:numId w:val="1"/>
        </w:numPr>
        <w:bidi/>
        <w:ind w:left="565" w:hanging="567"/>
        <w:contextualSpacing/>
        <w:jc w:val="both"/>
        <w:rPr>
          <w:rFonts w:ascii="Simplified Arabic" w:eastAsia="Times New Roman" w:hAnsi="Simplified Arabic" w:cs="Simplified Arabic"/>
          <w:sz w:val="32"/>
          <w:szCs w:val="32"/>
          <w:rtl/>
        </w:rPr>
      </w:pPr>
      <w:r w:rsidRPr="00E13B6F">
        <w:rPr>
          <w:rFonts w:ascii="Simplified Arabic" w:eastAsia="Times New Roman" w:hAnsi="Simplified Arabic" w:cs="Simplified Arabic"/>
          <w:sz w:val="32"/>
          <w:szCs w:val="32"/>
          <w:rtl/>
        </w:rPr>
        <w:t>إن البحث العلمي يسعى أصلاً لحل المشكلات التي تواجه الإنسان، ولا يقوم البحث إلا إذا كانت هناك مشكلة تحتاج إلى حل . والإنسان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العادي</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بحاجة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للتعرف</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على</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أسلوب</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البحث</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العلمي</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ليس</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لتنمية معرفة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ذاتية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فحسب، بل</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لحل</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مشاكله</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اليومية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وهو</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يواجه</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مشاكل</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 xml:space="preserve">الحياة . </w:t>
      </w:r>
    </w:p>
    <w:p w:rsidR="00326367" w:rsidRPr="00E13B6F" w:rsidRDefault="00326367" w:rsidP="00964AC1">
      <w:pPr>
        <w:numPr>
          <w:ilvl w:val="0"/>
          <w:numId w:val="1"/>
        </w:numPr>
        <w:bidi/>
        <w:ind w:left="565" w:hanging="567"/>
        <w:contextualSpacing/>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sz w:val="32"/>
          <w:szCs w:val="32"/>
          <w:rtl/>
        </w:rPr>
        <w:t>إن البحث العلمي يحاول كشف أسرار المستقبل من خلال التخطيط للمستقبل بغية استغلال الموارد أفضل استغلال، للحصول على فائدة تساعدنا في ا</w:t>
      </w:r>
      <w:r w:rsidR="00964AC1">
        <w:rPr>
          <w:rFonts w:ascii="Simplified Arabic" w:eastAsia="Times New Roman" w:hAnsi="Simplified Arabic" w:cs="Simplified Arabic"/>
          <w:sz w:val="32"/>
          <w:szCs w:val="32"/>
          <w:rtl/>
        </w:rPr>
        <w:t>لتغلب على الصعوبات التي تواجهنا</w:t>
      </w:r>
      <w:r w:rsidRPr="00E13B6F">
        <w:rPr>
          <w:rFonts w:ascii="Simplified Arabic" w:eastAsia="Times New Roman" w:hAnsi="Simplified Arabic" w:cs="Simplified Arabic"/>
          <w:sz w:val="32"/>
          <w:szCs w:val="32"/>
          <w:rtl/>
        </w:rPr>
        <w:t>.</w:t>
      </w:r>
    </w:p>
    <w:p w:rsidR="00326367" w:rsidRPr="00E13B6F" w:rsidRDefault="00326367" w:rsidP="00964AC1">
      <w:pPr>
        <w:numPr>
          <w:ilvl w:val="0"/>
          <w:numId w:val="1"/>
        </w:numPr>
        <w:bidi/>
        <w:ind w:left="565" w:hanging="567"/>
        <w:contextualSpacing/>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sz w:val="32"/>
          <w:szCs w:val="32"/>
          <w:rtl/>
        </w:rPr>
        <w:t>تحسين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مستوى</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الحياة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وتطويرها</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لتواكب</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حاجات</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الإنسان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المتطورة وتطلعاته</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المتزايدة</w:t>
      </w:r>
      <w:r w:rsidRPr="00E13B6F">
        <w:rPr>
          <w:rFonts w:ascii="Simplified Arabic" w:eastAsia="Times New Roman" w:hAnsi="Simplified Arabic" w:cs="Simplified Arabic"/>
          <w:sz w:val="32"/>
          <w:szCs w:val="32"/>
        </w:rPr>
        <w:t xml:space="preserve"> . </w:t>
      </w:r>
      <w:r w:rsidRPr="00E13B6F">
        <w:rPr>
          <w:rFonts w:ascii="Simplified Arabic" w:eastAsia="Times New Roman" w:hAnsi="Simplified Arabic" w:cs="Simplified Arabic"/>
          <w:sz w:val="32"/>
          <w:szCs w:val="32"/>
          <w:rtl/>
        </w:rPr>
        <w:t>ولن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يتم</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ذلك</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إلا</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من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خلال</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تفكير</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منظم</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وخطوات علمية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وتحليل</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منطقي</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لمشاكل</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الحياة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بعيدين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عن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 xml:space="preserve">العشوائية والارتجال </w:t>
      </w:r>
      <w:r w:rsidRPr="00E13B6F">
        <w:rPr>
          <w:rFonts w:ascii="Simplified Arabic" w:eastAsia="Times New Roman" w:hAnsi="Simplified Arabic" w:cs="Simplified Arabic"/>
          <w:sz w:val="32"/>
          <w:szCs w:val="32"/>
        </w:rPr>
        <w:t xml:space="preserve"> .</w:t>
      </w:r>
    </w:p>
    <w:p w:rsidR="00326367" w:rsidRPr="00E13B6F" w:rsidRDefault="00326367" w:rsidP="00964AC1">
      <w:pPr>
        <w:numPr>
          <w:ilvl w:val="0"/>
          <w:numId w:val="1"/>
        </w:numPr>
        <w:bidi/>
        <w:ind w:left="565" w:hanging="567"/>
        <w:contextualSpacing/>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sz w:val="32"/>
          <w:szCs w:val="32"/>
          <w:rtl/>
        </w:rPr>
        <w:t>تنمية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ومساعدة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الفرد</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على</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التفكير</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ألانتقادي</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عن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طريق تحديد</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المشكلة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والبحث</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عن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الحلول</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لها</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بعد</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عرض</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وتصفية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تلك</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الحلول باختيار</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الأنسب</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 xml:space="preserve">منها </w:t>
      </w:r>
      <w:r w:rsidRPr="00E13B6F">
        <w:rPr>
          <w:rFonts w:ascii="Simplified Arabic" w:eastAsia="Times New Roman" w:hAnsi="Simplified Arabic" w:cs="Simplified Arabic"/>
          <w:sz w:val="32"/>
          <w:szCs w:val="32"/>
        </w:rPr>
        <w:t xml:space="preserve"> . </w:t>
      </w:r>
    </w:p>
    <w:p w:rsidR="00326367" w:rsidRPr="00E13B6F" w:rsidRDefault="00326367" w:rsidP="00964AC1">
      <w:pPr>
        <w:numPr>
          <w:ilvl w:val="0"/>
          <w:numId w:val="1"/>
        </w:numPr>
        <w:bidi/>
        <w:ind w:left="565" w:hanging="567"/>
        <w:contextualSpacing/>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sz w:val="32"/>
          <w:szCs w:val="32"/>
          <w:rtl/>
        </w:rPr>
        <w:lastRenderedPageBreak/>
        <w:t>إن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البحث</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العلمي</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يشكل</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أرضية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خصبة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لتطبيق</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المبادئ النظرية</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التي</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تعلمها</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الفرد</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واختزنها</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طويلاً</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دون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أن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تجد</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طريقها إلى</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التطبيق،</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فضلاً عن أن</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جانب</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التعرف</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على</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مبادئ</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ومعارف</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جديدة يضطر</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الباحث</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إلى</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البحث</w:t>
      </w:r>
      <w:r w:rsidRPr="00E13B6F">
        <w:rPr>
          <w:rFonts w:ascii="Simplified Arabic" w:eastAsia="Times New Roman" w:hAnsi="Simplified Arabic" w:cs="Simplified Arabic"/>
          <w:sz w:val="32"/>
          <w:szCs w:val="32"/>
        </w:rPr>
        <w:t xml:space="preserve"> </w:t>
      </w:r>
      <w:r w:rsidRPr="00E13B6F">
        <w:rPr>
          <w:rFonts w:ascii="Simplified Arabic" w:eastAsia="Times New Roman" w:hAnsi="Simplified Arabic" w:cs="Simplified Arabic"/>
          <w:sz w:val="32"/>
          <w:szCs w:val="32"/>
          <w:rtl/>
        </w:rPr>
        <w:t xml:space="preserve">عنها . </w:t>
      </w:r>
    </w:p>
    <w:p w:rsidR="00326367" w:rsidRPr="00964AC1" w:rsidRDefault="00326367" w:rsidP="00964AC1">
      <w:pPr>
        <w:bidi/>
        <w:jc w:val="both"/>
        <w:rPr>
          <w:rFonts w:ascii="Simplified Arabic" w:eastAsia="Times New Roman" w:hAnsi="Simplified Arabic" w:cs="Simplified Arabic"/>
          <w:b/>
          <w:bCs/>
          <w:sz w:val="36"/>
          <w:szCs w:val="36"/>
          <w:rtl/>
        </w:rPr>
      </w:pPr>
      <w:r w:rsidRPr="00964AC1">
        <w:rPr>
          <w:rFonts w:ascii="Simplified Arabic" w:eastAsia="Times New Roman" w:hAnsi="Simplified Arabic" w:cs="Simplified Arabic"/>
          <w:b/>
          <w:bCs/>
          <w:sz w:val="36"/>
          <w:szCs w:val="36"/>
          <w:rtl/>
        </w:rPr>
        <w:t>ثالثاً : دوافع كتابة البحث العلمي</w:t>
      </w:r>
    </w:p>
    <w:p w:rsidR="00326367" w:rsidRPr="00E13B6F" w:rsidRDefault="00326367" w:rsidP="00964AC1">
      <w:pPr>
        <w:bidi/>
        <w:jc w:val="both"/>
        <w:rPr>
          <w:rFonts w:ascii="Simplified Arabic" w:eastAsia="Times New Roman" w:hAnsi="Simplified Arabic" w:cs="Simplified Arabic"/>
          <w:sz w:val="32"/>
          <w:szCs w:val="32"/>
          <w:rtl/>
        </w:rPr>
      </w:pPr>
      <w:r w:rsidRPr="00E13B6F">
        <w:rPr>
          <w:rFonts w:ascii="Simplified Arabic" w:eastAsia="Times New Roman" w:hAnsi="Simplified Arabic" w:cs="Simplified Arabic"/>
          <w:sz w:val="32"/>
          <w:szCs w:val="32"/>
          <w:rtl/>
        </w:rPr>
        <w:t xml:space="preserve">        وتقسم إجمالاً على قسمين :</w:t>
      </w:r>
      <w:r w:rsidRPr="00E13B6F">
        <w:rPr>
          <w:rFonts w:ascii="Simplified Arabic" w:eastAsia="Times New Roman" w:hAnsi="Simplified Arabic" w:cs="Simplified Arabic"/>
          <w:b/>
          <w:bCs/>
          <w:sz w:val="32"/>
          <w:szCs w:val="32"/>
          <w:rtl/>
        </w:rPr>
        <w:t xml:space="preserve"> (إبراهيم، 2000: 20- 24)</w:t>
      </w:r>
    </w:p>
    <w:p w:rsidR="00326367" w:rsidRPr="00E13B6F" w:rsidRDefault="00326367" w:rsidP="00964AC1">
      <w:pPr>
        <w:bidi/>
        <w:jc w:val="both"/>
        <w:rPr>
          <w:rFonts w:ascii="Simplified Arabic" w:eastAsia="Times New Roman" w:hAnsi="Simplified Arabic" w:cs="Simplified Arabic"/>
          <w:sz w:val="32"/>
          <w:szCs w:val="32"/>
          <w:rtl/>
        </w:rPr>
      </w:pPr>
      <w:r w:rsidRPr="00E13B6F">
        <w:rPr>
          <w:rFonts w:ascii="Simplified Arabic" w:eastAsia="Times New Roman" w:hAnsi="Simplified Arabic" w:cs="Simplified Arabic"/>
          <w:b/>
          <w:bCs/>
          <w:sz w:val="32"/>
          <w:szCs w:val="32"/>
          <w:rtl/>
        </w:rPr>
        <w:t xml:space="preserve">أ -  دوافع ذاتية </w:t>
      </w:r>
      <w:r w:rsidRPr="00E13B6F">
        <w:rPr>
          <w:rFonts w:ascii="Simplified Arabic" w:eastAsia="Times New Roman" w:hAnsi="Simplified Arabic" w:cs="Simplified Arabic"/>
          <w:b/>
          <w:bCs/>
          <w:sz w:val="32"/>
          <w:szCs w:val="32"/>
        </w:rPr>
        <w:t xml:space="preserve">Self – Motivation </w:t>
      </w:r>
      <w:r w:rsidRPr="00E13B6F">
        <w:rPr>
          <w:rFonts w:ascii="Simplified Arabic" w:eastAsia="Times New Roman" w:hAnsi="Simplified Arabic" w:cs="Simplified Arabic"/>
          <w:b/>
          <w:bCs/>
          <w:sz w:val="32"/>
          <w:szCs w:val="32"/>
          <w:rtl/>
        </w:rPr>
        <w:t xml:space="preserve"> :</w:t>
      </w:r>
      <w:r w:rsidRPr="00E13B6F">
        <w:rPr>
          <w:rFonts w:ascii="Simplified Arabic" w:eastAsia="Times New Roman" w:hAnsi="Simplified Arabic" w:cs="Simplified Arabic"/>
          <w:sz w:val="32"/>
          <w:szCs w:val="32"/>
          <w:rtl/>
        </w:rPr>
        <w:t xml:space="preserve"> وتتمثل بالآتي : </w:t>
      </w:r>
    </w:p>
    <w:p w:rsidR="00326367" w:rsidRPr="00E13B6F" w:rsidRDefault="00326367" w:rsidP="00964AC1">
      <w:pPr>
        <w:numPr>
          <w:ilvl w:val="0"/>
          <w:numId w:val="2"/>
        </w:numPr>
        <w:bidi/>
        <w:ind w:left="565" w:hanging="580"/>
        <w:contextualSpacing/>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sz w:val="32"/>
          <w:szCs w:val="32"/>
          <w:rtl/>
        </w:rPr>
        <w:t>حب المعرفة .</w:t>
      </w:r>
    </w:p>
    <w:p w:rsidR="00326367" w:rsidRPr="00E13B6F" w:rsidRDefault="00326367" w:rsidP="00964AC1">
      <w:pPr>
        <w:numPr>
          <w:ilvl w:val="0"/>
          <w:numId w:val="2"/>
        </w:numPr>
        <w:bidi/>
        <w:ind w:left="565" w:hanging="580"/>
        <w:contextualSpacing/>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sz w:val="32"/>
          <w:szCs w:val="32"/>
          <w:rtl/>
        </w:rPr>
        <w:t>التحضير لدرجة علمية .</w:t>
      </w:r>
    </w:p>
    <w:p w:rsidR="00326367" w:rsidRPr="00E13B6F" w:rsidRDefault="00326367" w:rsidP="00964AC1">
      <w:pPr>
        <w:numPr>
          <w:ilvl w:val="0"/>
          <w:numId w:val="2"/>
        </w:numPr>
        <w:bidi/>
        <w:ind w:left="565" w:hanging="580"/>
        <w:contextualSpacing/>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sz w:val="32"/>
          <w:szCs w:val="32"/>
          <w:rtl/>
        </w:rPr>
        <w:t>الحصول على جائزة .</w:t>
      </w:r>
    </w:p>
    <w:p w:rsidR="00326367" w:rsidRPr="00E13B6F" w:rsidRDefault="00326367" w:rsidP="00964AC1">
      <w:pPr>
        <w:numPr>
          <w:ilvl w:val="0"/>
          <w:numId w:val="2"/>
        </w:numPr>
        <w:bidi/>
        <w:ind w:left="565" w:hanging="580"/>
        <w:contextualSpacing/>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sz w:val="32"/>
          <w:szCs w:val="32"/>
          <w:rtl/>
        </w:rPr>
        <w:t>الحصول على ترقية .</w:t>
      </w:r>
    </w:p>
    <w:p w:rsidR="00326367" w:rsidRPr="00E13B6F" w:rsidRDefault="00326367" w:rsidP="00964AC1">
      <w:pPr>
        <w:numPr>
          <w:ilvl w:val="0"/>
          <w:numId w:val="2"/>
        </w:numPr>
        <w:bidi/>
        <w:ind w:left="565" w:hanging="580"/>
        <w:contextualSpacing/>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sz w:val="32"/>
          <w:szCs w:val="32"/>
          <w:rtl/>
        </w:rPr>
        <w:t>عدم الرضا برأي معين .</w:t>
      </w:r>
    </w:p>
    <w:p w:rsidR="00326367" w:rsidRPr="00E13B6F" w:rsidRDefault="00326367" w:rsidP="00964AC1">
      <w:pPr>
        <w:numPr>
          <w:ilvl w:val="0"/>
          <w:numId w:val="2"/>
        </w:numPr>
        <w:bidi/>
        <w:ind w:left="565" w:hanging="580"/>
        <w:contextualSpacing/>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sz w:val="32"/>
          <w:szCs w:val="32"/>
          <w:rtl/>
        </w:rPr>
        <w:t>حب الشهرة .</w:t>
      </w:r>
    </w:p>
    <w:p w:rsidR="00326367" w:rsidRPr="00E13B6F" w:rsidRDefault="00326367" w:rsidP="00964AC1">
      <w:pPr>
        <w:bidi/>
        <w:jc w:val="both"/>
        <w:rPr>
          <w:rFonts w:ascii="Simplified Arabic" w:eastAsia="Times New Roman" w:hAnsi="Simplified Arabic" w:cs="Simplified Arabic"/>
          <w:sz w:val="32"/>
          <w:szCs w:val="32"/>
          <w:rtl/>
        </w:rPr>
      </w:pPr>
      <w:r w:rsidRPr="00E13B6F">
        <w:rPr>
          <w:rFonts w:ascii="Simplified Arabic" w:eastAsia="Times New Roman" w:hAnsi="Simplified Arabic" w:cs="Simplified Arabic"/>
          <w:b/>
          <w:bCs/>
          <w:sz w:val="32"/>
          <w:szCs w:val="32"/>
          <w:rtl/>
        </w:rPr>
        <w:t xml:space="preserve">ب - دوافع موضوعية </w:t>
      </w:r>
      <w:r w:rsidRPr="00E13B6F">
        <w:rPr>
          <w:rFonts w:ascii="Simplified Arabic" w:eastAsia="Times New Roman" w:hAnsi="Simplified Arabic" w:cs="Simplified Arabic"/>
          <w:b/>
          <w:bCs/>
          <w:sz w:val="32"/>
          <w:szCs w:val="32"/>
        </w:rPr>
        <w:t xml:space="preserve">Objective – Motivation </w:t>
      </w:r>
      <w:r w:rsidRPr="00E13B6F">
        <w:rPr>
          <w:rFonts w:ascii="Simplified Arabic" w:eastAsia="Times New Roman" w:hAnsi="Simplified Arabic" w:cs="Simplified Arabic"/>
          <w:b/>
          <w:bCs/>
          <w:sz w:val="32"/>
          <w:szCs w:val="32"/>
          <w:rtl/>
        </w:rPr>
        <w:t xml:space="preserve"> :</w:t>
      </w:r>
      <w:r w:rsidRPr="00E13B6F">
        <w:rPr>
          <w:rFonts w:ascii="Simplified Arabic" w:eastAsia="Times New Roman" w:hAnsi="Simplified Arabic" w:cs="Simplified Arabic"/>
          <w:sz w:val="32"/>
          <w:szCs w:val="32"/>
          <w:rtl/>
        </w:rPr>
        <w:t xml:space="preserve"> وتتمثل بالآتي : </w:t>
      </w:r>
    </w:p>
    <w:p w:rsidR="00326367" w:rsidRPr="00E13B6F" w:rsidRDefault="00326367" w:rsidP="00964AC1">
      <w:pPr>
        <w:numPr>
          <w:ilvl w:val="0"/>
          <w:numId w:val="3"/>
        </w:numPr>
        <w:bidi/>
        <w:ind w:left="565" w:hanging="580"/>
        <w:contextualSpacing/>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sz w:val="32"/>
          <w:szCs w:val="32"/>
          <w:rtl/>
        </w:rPr>
        <w:t>وجود مشاكل تحتاج إلى حلول .</w:t>
      </w:r>
    </w:p>
    <w:p w:rsidR="00326367" w:rsidRPr="00E13B6F" w:rsidRDefault="00326367" w:rsidP="00964AC1">
      <w:pPr>
        <w:numPr>
          <w:ilvl w:val="0"/>
          <w:numId w:val="3"/>
        </w:numPr>
        <w:bidi/>
        <w:ind w:left="565" w:hanging="580"/>
        <w:contextualSpacing/>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sz w:val="32"/>
          <w:szCs w:val="32"/>
          <w:rtl/>
        </w:rPr>
        <w:t>الحاجات البشرية المستمرة والمتجددة .</w:t>
      </w:r>
    </w:p>
    <w:p w:rsidR="00326367" w:rsidRPr="00E13B6F" w:rsidRDefault="00326367" w:rsidP="00964AC1">
      <w:pPr>
        <w:numPr>
          <w:ilvl w:val="0"/>
          <w:numId w:val="3"/>
        </w:numPr>
        <w:bidi/>
        <w:ind w:left="565" w:hanging="580"/>
        <w:contextualSpacing/>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sz w:val="32"/>
          <w:szCs w:val="32"/>
          <w:rtl/>
        </w:rPr>
        <w:t>إيجاد بدائل للموارد الطبيعية النادرة .</w:t>
      </w:r>
    </w:p>
    <w:p w:rsidR="00326367" w:rsidRPr="00E13B6F" w:rsidRDefault="00326367" w:rsidP="00964AC1">
      <w:pPr>
        <w:numPr>
          <w:ilvl w:val="0"/>
          <w:numId w:val="3"/>
        </w:numPr>
        <w:bidi/>
        <w:ind w:left="565" w:hanging="580"/>
        <w:contextualSpacing/>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sz w:val="32"/>
          <w:szCs w:val="32"/>
          <w:rtl/>
        </w:rPr>
        <w:t>الرغبة في تحسين الإنتاج .</w:t>
      </w:r>
    </w:p>
    <w:p w:rsidR="00326367" w:rsidRPr="00E13B6F" w:rsidRDefault="00326367" w:rsidP="00964AC1">
      <w:pPr>
        <w:numPr>
          <w:ilvl w:val="0"/>
          <w:numId w:val="3"/>
        </w:numPr>
        <w:bidi/>
        <w:ind w:left="565" w:hanging="580"/>
        <w:contextualSpacing/>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sz w:val="32"/>
          <w:szCs w:val="32"/>
          <w:rtl/>
        </w:rPr>
        <w:t>الرغبة في تفسير الظواهر .</w:t>
      </w:r>
    </w:p>
    <w:p w:rsidR="00326367" w:rsidRPr="00E13B6F" w:rsidRDefault="00326367" w:rsidP="00964AC1">
      <w:pPr>
        <w:numPr>
          <w:ilvl w:val="0"/>
          <w:numId w:val="3"/>
        </w:numPr>
        <w:bidi/>
        <w:ind w:left="565" w:hanging="580"/>
        <w:contextualSpacing/>
        <w:jc w:val="both"/>
        <w:rPr>
          <w:rFonts w:ascii="Simplified Arabic" w:eastAsia="Times New Roman" w:hAnsi="Simplified Arabic" w:cs="Simplified Arabic"/>
          <w:sz w:val="32"/>
          <w:szCs w:val="32"/>
        </w:rPr>
      </w:pPr>
      <w:r w:rsidRPr="00E13B6F">
        <w:rPr>
          <w:rFonts w:ascii="Simplified Arabic" w:eastAsia="Times New Roman" w:hAnsi="Simplified Arabic" w:cs="Simplified Arabic"/>
          <w:sz w:val="32"/>
          <w:szCs w:val="32"/>
          <w:rtl/>
        </w:rPr>
        <w:t>الاستعداد لمواجه المستقبل المحفوف بالمخاطر أو الفرص (التنبؤ) .</w:t>
      </w:r>
    </w:p>
    <w:p w:rsidR="00326367" w:rsidRPr="00E13B6F" w:rsidRDefault="00326367" w:rsidP="00964AC1">
      <w:pPr>
        <w:numPr>
          <w:ilvl w:val="0"/>
          <w:numId w:val="3"/>
        </w:numPr>
        <w:bidi/>
        <w:ind w:left="565" w:hanging="580"/>
        <w:contextualSpacing/>
        <w:jc w:val="both"/>
        <w:rPr>
          <w:rFonts w:ascii="Simplified Arabic" w:eastAsia="Times New Roman" w:hAnsi="Simplified Arabic" w:cs="Simplified Arabic"/>
          <w:sz w:val="32"/>
          <w:szCs w:val="32"/>
          <w:rtl/>
        </w:rPr>
      </w:pPr>
      <w:r w:rsidRPr="00E13B6F">
        <w:rPr>
          <w:rFonts w:ascii="Simplified Arabic" w:eastAsia="Times New Roman" w:hAnsi="Simplified Arabic" w:cs="Simplified Arabic"/>
          <w:sz w:val="32"/>
          <w:szCs w:val="32"/>
          <w:rtl/>
        </w:rPr>
        <w:t>تطبيق بعض النظريات .</w:t>
      </w:r>
    </w:p>
    <w:p w:rsidR="00E13B6F" w:rsidRPr="00E13B6F" w:rsidRDefault="00E13B6F" w:rsidP="00964AC1">
      <w:pPr>
        <w:bidi/>
        <w:jc w:val="both"/>
        <w:rPr>
          <w:rFonts w:ascii="Simplified Arabic" w:hAnsi="Simplified Arabic" w:cs="Simplified Arabic"/>
          <w:sz w:val="32"/>
          <w:szCs w:val="32"/>
          <w:rtl/>
        </w:rPr>
      </w:pPr>
      <w:bookmarkStart w:id="0" w:name="_GoBack"/>
      <w:bookmarkEnd w:id="0"/>
    </w:p>
    <w:sectPr w:rsidR="00E13B6F" w:rsidRPr="00E13B6F" w:rsidSect="00E13B6F">
      <w:headerReference w:type="even" r:id="rId8"/>
      <w:headerReference w:type="default" r:id="rId9"/>
      <w:footerReference w:type="even" r:id="rId10"/>
      <w:footerReference w:type="default" r:id="rId11"/>
      <w:headerReference w:type="first" r:id="rId12"/>
      <w:footerReference w:type="first" r:id="rId13"/>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B5" w:rsidRDefault="00475DB5" w:rsidP="0077745C">
      <w:pPr>
        <w:spacing w:after="0" w:line="240" w:lineRule="auto"/>
      </w:pPr>
      <w:r>
        <w:separator/>
      </w:r>
    </w:p>
  </w:endnote>
  <w:endnote w:type="continuationSeparator" w:id="0">
    <w:p w:rsidR="00475DB5" w:rsidRDefault="00475DB5" w:rsidP="0077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DecoType Naskh Special">
    <w:panose1 w:val="020100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5C" w:rsidRDefault="0077745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5C" w:rsidRDefault="0077745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5C" w:rsidRDefault="007774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B5" w:rsidRDefault="00475DB5" w:rsidP="0077745C">
      <w:pPr>
        <w:spacing w:after="0" w:line="240" w:lineRule="auto"/>
      </w:pPr>
      <w:r>
        <w:separator/>
      </w:r>
    </w:p>
  </w:footnote>
  <w:footnote w:type="continuationSeparator" w:id="0">
    <w:p w:rsidR="00475DB5" w:rsidRDefault="00475DB5" w:rsidP="00777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5C" w:rsidRDefault="00475DB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85032" o:spid="_x0000_s2050" type="#_x0000_t136" style="position:absolute;left:0;text-align:left;margin-left:0;margin-top:0;width:466.95pt;height:233.45pt;rotation:315;z-index:-251655168;mso-position-horizontal:center;mso-position-horizontal-relative:margin;mso-position-vertical:center;mso-position-vertical-relative:margin" o:allowincell="f" fillcolor="#d8d8d8 [2732]" stroked="f">
          <v:fill opacity=".5"/>
          <v:textpath style="font-family:&quot;DecoType Naskh&quot;;font-size:1pt" string="م . حيدر البرزنجي"/>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5C" w:rsidRDefault="00475DB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85033" o:spid="_x0000_s2051" type="#_x0000_t136" style="position:absolute;left:0;text-align:left;margin-left:0;margin-top:0;width:466.95pt;height:233.45pt;rotation:315;z-index:-251653120;mso-position-horizontal:center;mso-position-horizontal-relative:margin;mso-position-vertical:center;mso-position-vertical-relative:margin" o:allowincell="f" fillcolor="#d8d8d8 [2732]" stroked="f">
          <v:fill opacity=".5"/>
          <v:textpath style="font-family:&quot;DecoType Naskh&quot;;font-size:1pt" string="م . حيدر البرزنجي"/>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45C" w:rsidRDefault="00475DB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485031" o:spid="_x0000_s2049" type="#_x0000_t136" style="position:absolute;left:0;text-align:left;margin-left:0;margin-top:0;width:466.95pt;height:233.45pt;rotation:315;z-index:-251657216;mso-position-horizontal:center;mso-position-horizontal-relative:margin;mso-position-vertical:center;mso-position-vertical-relative:margin" o:allowincell="f" fillcolor="#d8d8d8 [2732]" stroked="f">
          <v:fill opacity=".5"/>
          <v:textpath style="font-family:&quot;DecoType Naskh&quot;;font-size:1pt" string="م . حيدر البرزنجي"/>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781"/>
    <w:multiLevelType w:val="hybridMultilevel"/>
    <w:tmpl w:val="4A5E72DA"/>
    <w:lvl w:ilvl="0" w:tplc="94E2112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E2426"/>
    <w:multiLevelType w:val="hybridMultilevel"/>
    <w:tmpl w:val="2F288C48"/>
    <w:lvl w:ilvl="0" w:tplc="B774958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917A2"/>
    <w:multiLevelType w:val="hybridMultilevel"/>
    <w:tmpl w:val="AD645F3C"/>
    <w:lvl w:ilvl="0" w:tplc="0914BE7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B6642"/>
    <w:multiLevelType w:val="hybridMultilevel"/>
    <w:tmpl w:val="D7B28656"/>
    <w:lvl w:ilvl="0" w:tplc="3A74DC12">
      <w:start w:val="1"/>
      <w:numFmt w:val="bullet"/>
      <w:lvlText w:val=""/>
      <w:lvlJc w:val="left"/>
      <w:pPr>
        <w:ind w:left="720" w:hanging="360"/>
      </w:pPr>
      <w:rPr>
        <w:rFonts w:ascii="Wingdings" w:hAnsi="Wingdings" w:hint="default"/>
        <w:b/>
        <w:bCs/>
        <w:lang w:bidi="ar-DZ"/>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8623A8"/>
    <w:multiLevelType w:val="hybridMultilevel"/>
    <w:tmpl w:val="C5F6FF14"/>
    <w:lvl w:ilvl="0" w:tplc="6AF4A674">
      <w:start w:val="1"/>
      <w:numFmt w:val="decimal"/>
      <w:lvlText w:val="%1)"/>
      <w:lvlJc w:val="left"/>
      <w:pPr>
        <w:ind w:left="705" w:hanging="360"/>
      </w:pPr>
      <w:rPr>
        <w:b/>
        <w:bCs/>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nsid w:val="09AA611C"/>
    <w:multiLevelType w:val="hybridMultilevel"/>
    <w:tmpl w:val="16B47B14"/>
    <w:lvl w:ilvl="0" w:tplc="1982044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3068FC"/>
    <w:multiLevelType w:val="hybridMultilevel"/>
    <w:tmpl w:val="E6B8BB90"/>
    <w:lvl w:ilvl="0" w:tplc="75A851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6C434D"/>
    <w:multiLevelType w:val="hybridMultilevel"/>
    <w:tmpl w:val="0C768936"/>
    <w:lvl w:ilvl="0" w:tplc="6266392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41168C"/>
    <w:multiLevelType w:val="hybridMultilevel"/>
    <w:tmpl w:val="FC784BCA"/>
    <w:lvl w:ilvl="0" w:tplc="A6BA9C4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AB0522"/>
    <w:multiLevelType w:val="hybridMultilevel"/>
    <w:tmpl w:val="119E4E78"/>
    <w:lvl w:ilvl="0" w:tplc="A6BA9C42">
      <w:start w:val="1"/>
      <w:numFmt w:val="bullet"/>
      <w:lvlText w:val=""/>
      <w:lvlJc w:val="left"/>
      <w:pPr>
        <w:ind w:left="1350" w:hanging="360"/>
      </w:pPr>
      <w:rPr>
        <w:rFonts w:ascii="Wingdings" w:hAnsi="Wingdings" w:hint="default"/>
        <w:b/>
        <w:bCs/>
        <w:lang w:bidi="ar-DZ"/>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0E4E7D24"/>
    <w:multiLevelType w:val="hybridMultilevel"/>
    <w:tmpl w:val="2D349ECC"/>
    <w:lvl w:ilvl="0" w:tplc="7880477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4A42F5"/>
    <w:multiLevelType w:val="hybridMultilevel"/>
    <w:tmpl w:val="A96AF24C"/>
    <w:lvl w:ilvl="0" w:tplc="E0B28A1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0E0AFE"/>
    <w:multiLevelType w:val="hybridMultilevel"/>
    <w:tmpl w:val="536A8184"/>
    <w:lvl w:ilvl="0" w:tplc="FB20A4AE">
      <w:start w:val="1"/>
      <w:numFmt w:val="bullet"/>
      <w:lvlText w:val=""/>
      <w:lvlJc w:val="left"/>
      <w:pPr>
        <w:ind w:left="358" w:hanging="360"/>
      </w:pPr>
      <w:rPr>
        <w:rFonts w:ascii="Symbol" w:eastAsiaTheme="minorHAnsi" w:hAnsi="Symbol" w:cstheme="minorBid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3">
    <w:nsid w:val="11A75FD8"/>
    <w:multiLevelType w:val="hybridMultilevel"/>
    <w:tmpl w:val="BE64BCBA"/>
    <w:lvl w:ilvl="0" w:tplc="D06446B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882CA2"/>
    <w:multiLevelType w:val="hybridMultilevel"/>
    <w:tmpl w:val="0CF80454"/>
    <w:lvl w:ilvl="0" w:tplc="50A4F768">
      <w:start w:val="1"/>
      <w:numFmt w:val="decimal"/>
      <w:lvlText w:val="%1)"/>
      <w:lvlJc w:val="left"/>
      <w:pPr>
        <w:ind w:left="720" w:hanging="360"/>
      </w:pPr>
      <w:rPr>
        <w:b/>
        <w:bCs/>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002F6B"/>
    <w:multiLevelType w:val="hybridMultilevel"/>
    <w:tmpl w:val="1382DD98"/>
    <w:lvl w:ilvl="0" w:tplc="AE78A88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1D7B64"/>
    <w:multiLevelType w:val="hybridMultilevel"/>
    <w:tmpl w:val="556A2960"/>
    <w:lvl w:ilvl="0" w:tplc="D268874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6C0A5B"/>
    <w:multiLevelType w:val="hybridMultilevel"/>
    <w:tmpl w:val="61FEA94E"/>
    <w:lvl w:ilvl="0" w:tplc="C142A0F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F5543D"/>
    <w:multiLevelType w:val="hybridMultilevel"/>
    <w:tmpl w:val="0E4619BC"/>
    <w:lvl w:ilvl="0" w:tplc="04090005">
      <w:start w:val="1"/>
      <w:numFmt w:val="bullet"/>
      <w:lvlText w:val=""/>
      <w:lvlJc w:val="left"/>
      <w:pPr>
        <w:ind w:left="795" w:hanging="360"/>
      </w:pPr>
      <w:rPr>
        <w:rFonts w:ascii="Wingdings" w:hAnsi="Wingdings" w:hint="default"/>
        <w:b/>
        <w:bCs/>
        <w:lang w:bidi="ar-SA"/>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nsid w:val="1D057350"/>
    <w:multiLevelType w:val="hybridMultilevel"/>
    <w:tmpl w:val="57C202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A73735"/>
    <w:multiLevelType w:val="hybridMultilevel"/>
    <w:tmpl w:val="C310C01A"/>
    <w:lvl w:ilvl="0" w:tplc="34BA0E9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D9179F"/>
    <w:multiLevelType w:val="hybridMultilevel"/>
    <w:tmpl w:val="ED86E49A"/>
    <w:lvl w:ilvl="0" w:tplc="A0D6E34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886259"/>
    <w:multiLevelType w:val="hybridMultilevel"/>
    <w:tmpl w:val="C7CA3E32"/>
    <w:lvl w:ilvl="0" w:tplc="51BE3B7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847649"/>
    <w:multiLevelType w:val="hybridMultilevel"/>
    <w:tmpl w:val="89A626EA"/>
    <w:lvl w:ilvl="0" w:tplc="A6BA9C4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D012AB"/>
    <w:multiLevelType w:val="hybridMultilevel"/>
    <w:tmpl w:val="277899B0"/>
    <w:lvl w:ilvl="0" w:tplc="6EBC9B1A">
      <w:start w:val="1"/>
      <w:numFmt w:val="bullet"/>
      <w:lvlText w:val=""/>
      <w:lvlJc w:val="left"/>
      <w:pPr>
        <w:ind w:left="720" w:hanging="360"/>
      </w:pPr>
      <w:rPr>
        <w:rFonts w:ascii="Wingdings" w:hAnsi="Wingdings" w:hint="default"/>
        <w:b/>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2B2971"/>
    <w:multiLevelType w:val="hybridMultilevel"/>
    <w:tmpl w:val="C36CB40C"/>
    <w:lvl w:ilvl="0" w:tplc="D8F853C2">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D863C9"/>
    <w:multiLevelType w:val="hybridMultilevel"/>
    <w:tmpl w:val="C89EFD76"/>
    <w:lvl w:ilvl="0" w:tplc="33523F98">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C660CC"/>
    <w:multiLevelType w:val="hybridMultilevel"/>
    <w:tmpl w:val="D4020B2E"/>
    <w:lvl w:ilvl="0" w:tplc="3266FD64">
      <w:start w:val="1"/>
      <w:numFmt w:val="bullet"/>
      <w:lvlText w:val=""/>
      <w:lvlJc w:val="left"/>
      <w:pPr>
        <w:ind w:left="795" w:hanging="360"/>
      </w:pPr>
      <w:rPr>
        <w:rFonts w:ascii="Wingdings" w:hAnsi="Wingdings" w:hint="default"/>
        <w:b/>
        <w:bCs/>
        <w:lang w:bidi="ar-SA"/>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nsid w:val="30E86DB1"/>
    <w:multiLevelType w:val="hybridMultilevel"/>
    <w:tmpl w:val="D810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FC2256"/>
    <w:multiLevelType w:val="hybridMultilevel"/>
    <w:tmpl w:val="9014C4DE"/>
    <w:lvl w:ilvl="0" w:tplc="F444807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9A2F84"/>
    <w:multiLevelType w:val="hybridMultilevel"/>
    <w:tmpl w:val="8D940432"/>
    <w:lvl w:ilvl="0" w:tplc="A6BA9C42">
      <w:start w:val="1"/>
      <w:numFmt w:val="bullet"/>
      <w:lvlText w:val=""/>
      <w:lvlJc w:val="left"/>
      <w:pPr>
        <w:ind w:left="900" w:hanging="360"/>
      </w:pPr>
      <w:rPr>
        <w:rFonts w:ascii="Wingdings" w:hAnsi="Wingdings" w:hint="default"/>
        <w:b/>
        <w:bCs/>
        <w:lang w:bidi="ar-SA"/>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37502DAA"/>
    <w:multiLevelType w:val="hybridMultilevel"/>
    <w:tmpl w:val="ACACD1F2"/>
    <w:lvl w:ilvl="0" w:tplc="B8366712">
      <w:start w:val="1"/>
      <w:numFmt w:val="bullet"/>
      <w:lvlText w:val=""/>
      <w:lvlJc w:val="left"/>
      <w:pPr>
        <w:ind w:left="795" w:hanging="360"/>
      </w:pPr>
      <w:rPr>
        <w:rFonts w:ascii="Wingdings" w:hAnsi="Wingdings" w:hint="default"/>
        <w:b/>
        <w:bCs w:val="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2">
    <w:nsid w:val="38FE3823"/>
    <w:multiLevelType w:val="hybridMultilevel"/>
    <w:tmpl w:val="C7267F22"/>
    <w:lvl w:ilvl="0" w:tplc="D932F230">
      <w:start w:val="1"/>
      <w:numFmt w:val="decimal"/>
      <w:lvlText w:val="%1)"/>
      <w:lvlJc w:val="left"/>
      <w:pPr>
        <w:ind w:left="720" w:hanging="360"/>
      </w:pPr>
      <w:rPr>
        <w:b/>
        <w:bCs/>
        <w:color w:val="auto"/>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635C3E"/>
    <w:multiLevelType w:val="hybridMultilevel"/>
    <w:tmpl w:val="A836D032"/>
    <w:lvl w:ilvl="0" w:tplc="04090013">
      <w:start w:val="1"/>
      <w:numFmt w:val="arabicAlpha"/>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E6791D"/>
    <w:multiLevelType w:val="hybridMultilevel"/>
    <w:tmpl w:val="88800F34"/>
    <w:lvl w:ilvl="0" w:tplc="9D6E29F6">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AA6D2C"/>
    <w:multiLevelType w:val="hybridMultilevel"/>
    <w:tmpl w:val="D2C2E544"/>
    <w:lvl w:ilvl="0" w:tplc="A6BA9C42">
      <w:start w:val="1"/>
      <w:numFmt w:val="bullet"/>
      <w:lvlText w:val=""/>
      <w:lvlJc w:val="left"/>
      <w:pPr>
        <w:ind w:left="720" w:hanging="360"/>
      </w:pPr>
      <w:rPr>
        <w:rFonts w:ascii="Wingdings" w:hAnsi="Wingdings" w:hint="default"/>
        <w:b/>
        <w:bCs/>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080DCB"/>
    <w:multiLevelType w:val="hybridMultilevel"/>
    <w:tmpl w:val="4B9AAE5A"/>
    <w:lvl w:ilvl="0" w:tplc="2A8C99C8">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8801C51"/>
    <w:multiLevelType w:val="hybridMultilevel"/>
    <w:tmpl w:val="85987750"/>
    <w:lvl w:ilvl="0" w:tplc="A6BA9C4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A462137"/>
    <w:multiLevelType w:val="hybridMultilevel"/>
    <w:tmpl w:val="8E5E5130"/>
    <w:lvl w:ilvl="0" w:tplc="06ECEF8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C7C6A4F"/>
    <w:multiLevelType w:val="hybridMultilevel"/>
    <w:tmpl w:val="B9021E02"/>
    <w:lvl w:ilvl="0" w:tplc="84BA6526">
      <w:start w:val="1"/>
      <w:numFmt w:val="bullet"/>
      <w:lvlText w:val=""/>
      <w:lvlJc w:val="left"/>
      <w:pPr>
        <w:ind w:left="720" w:hanging="360"/>
      </w:pPr>
      <w:rPr>
        <w:rFonts w:ascii="Wingdings" w:hAnsi="Wingding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F35AF2"/>
    <w:multiLevelType w:val="hybridMultilevel"/>
    <w:tmpl w:val="3F92179A"/>
    <w:lvl w:ilvl="0" w:tplc="A6BA9C4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081B16"/>
    <w:multiLevelType w:val="hybridMultilevel"/>
    <w:tmpl w:val="89F0410A"/>
    <w:lvl w:ilvl="0" w:tplc="A93CE65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BE52E2"/>
    <w:multiLevelType w:val="hybridMultilevel"/>
    <w:tmpl w:val="4992CF1A"/>
    <w:lvl w:ilvl="0" w:tplc="0409000F">
      <w:start w:val="1"/>
      <w:numFmt w:val="decimal"/>
      <w:lvlText w:val="%1."/>
      <w:lvlJc w:val="left"/>
      <w:pPr>
        <w:ind w:left="1515" w:hanging="360"/>
      </w:pPr>
      <w:rPr>
        <w:rFonts w:hint="default"/>
        <w:b/>
        <w:bCs/>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3">
    <w:nsid w:val="57F9468E"/>
    <w:multiLevelType w:val="hybridMultilevel"/>
    <w:tmpl w:val="47F4CE50"/>
    <w:lvl w:ilvl="0" w:tplc="82125C46">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9BA7881"/>
    <w:multiLevelType w:val="hybridMultilevel"/>
    <w:tmpl w:val="11AAEE1A"/>
    <w:lvl w:ilvl="0" w:tplc="E6468E10">
      <w:start w:val="1"/>
      <w:numFmt w:val="decimal"/>
      <w:lvlText w:val="%1)"/>
      <w:lvlJc w:val="left"/>
      <w:pPr>
        <w:ind w:left="720" w:hanging="360"/>
      </w:pPr>
      <w:rPr>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4D16D2"/>
    <w:multiLevelType w:val="hybridMultilevel"/>
    <w:tmpl w:val="6F661CF6"/>
    <w:lvl w:ilvl="0" w:tplc="4B0EEA02">
      <w:start w:val="1"/>
      <w:numFmt w:val="bullet"/>
      <w:lvlText w:val=""/>
      <w:lvlJc w:val="left"/>
      <w:pPr>
        <w:ind w:left="784" w:hanging="360"/>
      </w:pPr>
      <w:rPr>
        <w:rFonts w:ascii="Wingdings" w:hAnsi="Wingdings" w:hint="default"/>
        <w:b/>
        <w:bCs/>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6">
    <w:nsid w:val="5BFF116D"/>
    <w:multiLevelType w:val="hybridMultilevel"/>
    <w:tmpl w:val="7AF0C0D8"/>
    <w:lvl w:ilvl="0" w:tplc="ACD8612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7A0DF9"/>
    <w:multiLevelType w:val="hybridMultilevel"/>
    <w:tmpl w:val="2B56FDBC"/>
    <w:lvl w:ilvl="0" w:tplc="C272008A">
      <w:start w:val="1"/>
      <w:numFmt w:val="decimal"/>
      <w:lvlText w:val="%1)"/>
      <w:lvlJc w:val="left"/>
      <w:pPr>
        <w:ind w:left="720" w:hanging="360"/>
      </w:pPr>
      <w:rPr>
        <w:rFonts w:ascii="Simplified Arabic" w:eastAsiaTheme="minorHAnsi" w:hAnsi="Simplified Arabic" w:cs="DecoType Naskh"/>
        <w:b/>
        <w:bCs/>
        <w:sz w:val="36"/>
        <w:szCs w:val="3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5DD34393"/>
    <w:multiLevelType w:val="hybridMultilevel"/>
    <w:tmpl w:val="17045EBA"/>
    <w:lvl w:ilvl="0" w:tplc="87C2B99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F333EB"/>
    <w:multiLevelType w:val="hybridMultilevel"/>
    <w:tmpl w:val="7F069358"/>
    <w:lvl w:ilvl="0" w:tplc="445ABACA">
      <w:start w:val="1"/>
      <w:numFmt w:val="bullet"/>
      <w:lvlText w:val=""/>
      <w:lvlJc w:val="left"/>
      <w:pPr>
        <w:ind w:left="1080" w:hanging="360"/>
      </w:pPr>
      <w:rPr>
        <w:rFonts w:ascii="Wingdings" w:hAnsi="Wingdings" w:hint="default"/>
        <w:b/>
        <w:bCs/>
        <w:lang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1BE7609"/>
    <w:multiLevelType w:val="hybridMultilevel"/>
    <w:tmpl w:val="40AA4ED8"/>
    <w:lvl w:ilvl="0" w:tplc="3BA0E360">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78515A7"/>
    <w:multiLevelType w:val="hybridMultilevel"/>
    <w:tmpl w:val="37D8D7FC"/>
    <w:lvl w:ilvl="0" w:tplc="77FEC4AE">
      <w:start w:val="1"/>
      <w:numFmt w:val="bullet"/>
      <w:lvlText w:val=""/>
      <w:lvlJc w:val="left"/>
      <w:pPr>
        <w:ind w:left="795" w:hanging="360"/>
      </w:pPr>
      <w:rPr>
        <w:rFonts w:ascii="Wingdings" w:hAnsi="Wingdings" w:hint="default"/>
        <w:b/>
        <w:bCs/>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2">
    <w:nsid w:val="678C3C82"/>
    <w:multiLevelType w:val="hybridMultilevel"/>
    <w:tmpl w:val="0FD80DDC"/>
    <w:lvl w:ilvl="0" w:tplc="27C04220">
      <w:start w:val="1"/>
      <w:numFmt w:val="bullet"/>
      <w:lvlText w:val=""/>
      <w:lvlJc w:val="left"/>
      <w:pPr>
        <w:tabs>
          <w:tab w:val="num" w:pos="1080"/>
        </w:tabs>
        <w:ind w:left="1080" w:right="1080" w:hanging="360"/>
      </w:pPr>
      <w:rPr>
        <w:rFonts w:ascii="Wingdings" w:hAnsi="Wingdings" w:hint="default"/>
        <w:b/>
        <w:bCs/>
        <w:lang w:bidi="ar-SA"/>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53">
    <w:nsid w:val="69524D6E"/>
    <w:multiLevelType w:val="hybridMultilevel"/>
    <w:tmpl w:val="F2BA5880"/>
    <w:lvl w:ilvl="0" w:tplc="C1FA3E3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97D203C"/>
    <w:multiLevelType w:val="hybridMultilevel"/>
    <w:tmpl w:val="FA10E902"/>
    <w:lvl w:ilvl="0" w:tplc="72F4751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D92045"/>
    <w:multiLevelType w:val="hybridMultilevel"/>
    <w:tmpl w:val="10ACE200"/>
    <w:lvl w:ilvl="0" w:tplc="BDAAA15A">
      <w:start w:val="1"/>
      <w:numFmt w:val="decimal"/>
      <w:lvlText w:val="%1)"/>
      <w:lvlJc w:val="left"/>
      <w:pPr>
        <w:ind w:left="720" w:hanging="360"/>
      </w:pPr>
      <w:rPr>
        <w:rFont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C401CCD"/>
    <w:multiLevelType w:val="hybridMultilevel"/>
    <w:tmpl w:val="EF343104"/>
    <w:lvl w:ilvl="0" w:tplc="A6BA9C42">
      <w:start w:val="1"/>
      <w:numFmt w:val="bullet"/>
      <w:lvlText w:val=""/>
      <w:lvlJc w:val="left"/>
      <w:pPr>
        <w:ind w:left="720" w:hanging="360"/>
      </w:pPr>
      <w:rPr>
        <w:rFonts w:ascii="Wingdings" w:hAnsi="Wingding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8673F0"/>
    <w:multiLevelType w:val="hybridMultilevel"/>
    <w:tmpl w:val="9A38F91A"/>
    <w:lvl w:ilvl="0" w:tplc="DC765828">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F026AF4"/>
    <w:multiLevelType w:val="hybridMultilevel"/>
    <w:tmpl w:val="F5102392"/>
    <w:lvl w:ilvl="0" w:tplc="0FF6A366">
      <w:start w:val="1"/>
      <w:numFmt w:val="bullet"/>
      <w:lvlText w:val=""/>
      <w:lvlJc w:val="left"/>
      <w:pPr>
        <w:ind w:left="1350" w:hanging="360"/>
      </w:pPr>
      <w:rPr>
        <w:rFonts w:ascii="Wingdings" w:hAnsi="Wingdings" w:hint="default"/>
        <w:b/>
        <w:bCs/>
        <w:lang w:bidi="ar-DZ"/>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9">
    <w:nsid w:val="6F7E75C5"/>
    <w:multiLevelType w:val="hybridMultilevel"/>
    <w:tmpl w:val="9076877C"/>
    <w:lvl w:ilvl="0" w:tplc="02EC58D0">
      <w:start w:val="1"/>
      <w:numFmt w:val="arabicAlpha"/>
      <w:lvlText w:val="%1-"/>
      <w:lvlJc w:val="center"/>
      <w:pPr>
        <w:ind w:left="1080" w:hanging="360"/>
      </w:pPr>
      <w:rPr>
        <w:b/>
        <w:bCs/>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10A5366"/>
    <w:multiLevelType w:val="hybridMultilevel"/>
    <w:tmpl w:val="65ACF9CA"/>
    <w:lvl w:ilvl="0" w:tplc="443E5AA0">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4C90350"/>
    <w:multiLevelType w:val="hybridMultilevel"/>
    <w:tmpl w:val="E858215A"/>
    <w:lvl w:ilvl="0" w:tplc="A6BA9C42">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B5735D"/>
    <w:multiLevelType w:val="hybridMultilevel"/>
    <w:tmpl w:val="CF68510E"/>
    <w:lvl w:ilvl="0" w:tplc="F2C63E6C">
      <w:start w:val="1"/>
      <w:numFmt w:val="decimal"/>
      <w:lvlText w:val="%1)"/>
      <w:lvlJc w:val="left"/>
      <w:pPr>
        <w:ind w:left="720" w:hanging="360"/>
      </w:pPr>
      <w:rPr>
        <w:b/>
        <w:bCs/>
        <w:sz w:val="40"/>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881B6F"/>
    <w:multiLevelType w:val="hybridMultilevel"/>
    <w:tmpl w:val="CBCE5078"/>
    <w:lvl w:ilvl="0" w:tplc="808C0416">
      <w:start w:val="1"/>
      <w:numFmt w:val="bullet"/>
      <w:lvlText w:val=""/>
      <w:lvlJc w:val="left"/>
      <w:pPr>
        <w:tabs>
          <w:tab w:val="num" w:pos="765"/>
        </w:tabs>
        <w:ind w:left="765" w:right="765" w:hanging="360"/>
      </w:pPr>
      <w:rPr>
        <w:rFonts w:ascii="Wingdings" w:hAnsi="Wingdings" w:hint="default"/>
        <w:b/>
        <w:bCs/>
        <w:lang w:bidi="ar-SA"/>
      </w:rPr>
    </w:lvl>
    <w:lvl w:ilvl="1" w:tplc="04090003" w:tentative="1">
      <w:start w:val="1"/>
      <w:numFmt w:val="bullet"/>
      <w:lvlText w:val="o"/>
      <w:lvlJc w:val="left"/>
      <w:pPr>
        <w:tabs>
          <w:tab w:val="num" w:pos="1485"/>
        </w:tabs>
        <w:ind w:left="1485" w:right="1485" w:hanging="360"/>
      </w:pPr>
      <w:rPr>
        <w:rFonts w:ascii="Courier New" w:hAnsi="Courier New" w:cs="Courier New" w:hint="default"/>
      </w:rPr>
    </w:lvl>
    <w:lvl w:ilvl="2" w:tplc="04090005" w:tentative="1">
      <w:start w:val="1"/>
      <w:numFmt w:val="bullet"/>
      <w:lvlText w:val=""/>
      <w:lvlJc w:val="left"/>
      <w:pPr>
        <w:tabs>
          <w:tab w:val="num" w:pos="2205"/>
        </w:tabs>
        <w:ind w:left="2205" w:right="2205" w:hanging="360"/>
      </w:pPr>
      <w:rPr>
        <w:rFonts w:ascii="Wingdings" w:hAnsi="Wingdings" w:hint="default"/>
      </w:rPr>
    </w:lvl>
    <w:lvl w:ilvl="3" w:tplc="04090001" w:tentative="1">
      <w:start w:val="1"/>
      <w:numFmt w:val="bullet"/>
      <w:lvlText w:val=""/>
      <w:lvlJc w:val="left"/>
      <w:pPr>
        <w:tabs>
          <w:tab w:val="num" w:pos="2925"/>
        </w:tabs>
        <w:ind w:left="2925" w:right="2925" w:hanging="360"/>
      </w:pPr>
      <w:rPr>
        <w:rFonts w:ascii="Symbol" w:hAnsi="Symbol" w:hint="default"/>
      </w:rPr>
    </w:lvl>
    <w:lvl w:ilvl="4" w:tplc="04090003" w:tentative="1">
      <w:start w:val="1"/>
      <w:numFmt w:val="bullet"/>
      <w:lvlText w:val="o"/>
      <w:lvlJc w:val="left"/>
      <w:pPr>
        <w:tabs>
          <w:tab w:val="num" w:pos="3645"/>
        </w:tabs>
        <w:ind w:left="3645" w:right="3645" w:hanging="360"/>
      </w:pPr>
      <w:rPr>
        <w:rFonts w:ascii="Courier New" w:hAnsi="Courier New" w:cs="Courier New" w:hint="default"/>
      </w:rPr>
    </w:lvl>
    <w:lvl w:ilvl="5" w:tplc="04090005" w:tentative="1">
      <w:start w:val="1"/>
      <w:numFmt w:val="bullet"/>
      <w:lvlText w:val=""/>
      <w:lvlJc w:val="left"/>
      <w:pPr>
        <w:tabs>
          <w:tab w:val="num" w:pos="4365"/>
        </w:tabs>
        <w:ind w:left="4365" w:right="4365" w:hanging="360"/>
      </w:pPr>
      <w:rPr>
        <w:rFonts w:ascii="Wingdings" w:hAnsi="Wingdings" w:hint="default"/>
      </w:rPr>
    </w:lvl>
    <w:lvl w:ilvl="6" w:tplc="04090001" w:tentative="1">
      <w:start w:val="1"/>
      <w:numFmt w:val="bullet"/>
      <w:lvlText w:val=""/>
      <w:lvlJc w:val="left"/>
      <w:pPr>
        <w:tabs>
          <w:tab w:val="num" w:pos="5085"/>
        </w:tabs>
        <w:ind w:left="5085" w:right="5085" w:hanging="360"/>
      </w:pPr>
      <w:rPr>
        <w:rFonts w:ascii="Symbol" w:hAnsi="Symbol" w:hint="default"/>
      </w:rPr>
    </w:lvl>
    <w:lvl w:ilvl="7" w:tplc="04090003" w:tentative="1">
      <w:start w:val="1"/>
      <w:numFmt w:val="bullet"/>
      <w:lvlText w:val="o"/>
      <w:lvlJc w:val="left"/>
      <w:pPr>
        <w:tabs>
          <w:tab w:val="num" w:pos="5805"/>
        </w:tabs>
        <w:ind w:left="5805" w:right="5805" w:hanging="360"/>
      </w:pPr>
      <w:rPr>
        <w:rFonts w:ascii="Courier New" w:hAnsi="Courier New" w:cs="Courier New" w:hint="default"/>
      </w:rPr>
    </w:lvl>
    <w:lvl w:ilvl="8" w:tplc="04090005" w:tentative="1">
      <w:start w:val="1"/>
      <w:numFmt w:val="bullet"/>
      <w:lvlText w:val=""/>
      <w:lvlJc w:val="left"/>
      <w:pPr>
        <w:tabs>
          <w:tab w:val="num" w:pos="6525"/>
        </w:tabs>
        <w:ind w:left="6525" w:right="6525" w:hanging="360"/>
      </w:pPr>
      <w:rPr>
        <w:rFonts w:ascii="Wingdings" w:hAnsi="Wingdings" w:hint="default"/>
      </w:rPr>
    </w:lvl>
  </w:abstractNum>
  <w:abstractNum w:abstractNumId="64">
    <w:nsid w:val="770A0B6F"/>
    <w:multiLevelType w:val="hybridMultilevel"/>
    <w:tmpl w:val="B008A76A"/>
    <w:lvl w:ilvl="0" w:tplc="FD8CA788">
      <w:start w:val="1"/>
      <w:numFmt w:val="bullet"/>
      <w:lvlText w:val=""/>
      <w:lvlJc w:val="left"/>
      <w:pPr>
        <w:tabs>
          <w:tab w:val="num" w:pos="1440"/>
        </w:tabs>
        <w:ind w:left="1440" w:right="720" w:hanging="360"/>
      </w:pPr>
      <w:rPr>
        <w:rFonts w:ascii="Wingdings" w:hAnsi="Wingdings" w:hint="default"/>
        <w:b/>
        <w:bCs/>
      </w:rPr>
    </w:lvl>
    <w:lvl w:ilvl="1" w:tplc="ACF4BB9A">
      <w:numFmt w:val="bullet"/>
      <w:lvlText w:val="-"/>
      <w:lvlJc w:val="left"/>
      <w:pPr>
        <w:tabs>
          <w:tab w:val="num" w:pos="2160"/>
        </w:tabs>
        <w:ind w:left="2160" w:hanging="360"/>
      </w:pPr>
      <w:rPr>
        <w:rFonts w:ascii="Times New Roman" w:eastAsia="Times New Roman" w:hAnsi="Times New Roman" w:cs="Traditional Arabic" w:hint="default"/>
        <w:sz w:val="28"/>
      </w:rPr>
    </w:lvl>
    <w:lvl w:ilvl="2" w:tplc="04090005">
      <w:start w:val="1"/>
      <w:numFmt w:val="bullet"/>
      <w:lvlText w:val=""/>
      <w:lvlJc w:val="left"/>
      <w:pPr>
        <w:tabs>
          <w:tab w:val="num" w:pos="2880"/>
        </w:tabs>
        <w:ind w:left="2880" w:right="2160" w:hanging="360"/>
      </w:pPr>
      <w:rPr>
        <w:rFonts w:ascii="Wingdings" w:hAnsi="Wingdings" w:hint="default"/>
      </w:rPr>
    </w:lvl>
    <w:lvl w:ilvl="3" w:tplc="04090001" w:tentative="1">
      <w:start w:val="1"/>
      <w:numFmt w:val="bullet"/>
      <w:lvlText w:val=""/>
      <w:lvlJc w:val="left"/>
      <w:pPr>
        <w:tabs>
          <w:tab w:val="num" w:pos="3600"/>
        </w:tabs>
        <w:ind w:left="3600" w:right="2880" w:hanging="360"/>
      </w:pPr>
      <w:rPr>
        <w:rFonts w:ascii="Symbol" w:hAnsi="Symbol" w:hint="default"/>
      </w:rPr>
    </w:lvl>
    <w:lvl w:ilvl="4" w:tplc="04090003" w:tentative="1">
      <w:start w:val="1"/>
      <w:numFmt w:val="bullet"/>
      <w:lvlText w:val="o"/>
      <w:lvlJc w:val="left"/>
      <w:pPr>
        <w:tabs>
          <w:tab w:val="num" w:pos="4320"/>
        </w:tabs>
        <w:ind w:left="4320" w:right="3600" w:hanging="360"/>
      </w:pPr>
      <w:rPr>
        <w:rFonts w:ascii="Courier New" w:hAnsi="Courier New" w:cs="Courier New" w:hint="default"/>
      </w:rPr>
    </w:lvl>
    <w:lvl w:ilvl="5" w:tplc="04090005" w:tentative="1">
      <w:start w:val="1"/>
      <w:numFmt w:val="bullet"/>
      <w:lvlText w:val=""/>
      <w:lvlJc w:val="left"/>
      <w:pPr>
        <w:tabs>
          <w:tab w:val="num" w:pos="5040"/>
        </w:tabs>
        <w:ind w:left="5040" w:right="4320" w:hanging="360"/>
      </w:pPr>
      <w:rPr>
        <w:rFonts w:ascii="Wingdings" w:hAnsi="Wingdings" w:hint="default"/>
      </w:rPr>
    </w:lvl>
    <w:lvl w:ilvl="6" w:tplc="04090001" w:tentative="1">
      <w:start w:val="1"/>
      <w:numFmt w:val="bullet"/>
      <w:lvlText w:val=""/>
      <w:lvlJc w:val="left"/>
      <w:pPr>
        <w:tabs>
          <w:tab w:val="num" w:pos="5760"/>
        </w:tabs>
        <w:ind w:left="5760" w:right="5040" w:hanging="360"/>
      </w:pPr>
      <w:rPr>
        <w:rFonts w:ascii="Symbol" w:hAnsi="Symbol" w:hint="default"/>
      </w:rPr>
    </w:lvl>
    <w:lvl w:ilvl="7" w:tplc="04090003" w:tentative="1">
      <w:start w:val="1"/>
      <w:numFmt w:val="bullet"/>
      <w:lvlText w:val="o"/>
      <w:lvlJc w:val="left"/>
      <w:pPr>
        <w:tabs>
          <w:tab w:val="num" w:pos="6480"/>
        </w:tabs>
        <w:ind w:left="6480" w:right="5760" w:hanging="360"/>
      </w:pPr>
      <w:rPr>
        <w:rFonts w:ascii="Courier New" w:hAnsi="Courier New" w:cs="Courier New" w:hint="default"/>
      </w:rPr>
    </w:lvl>
    <w:lvl w:ilvl="8" w:tplc="04090005" w:tentative="1">
      <w:start w:val="1"/>
      <w:numFmt w:val="bullet"/>
      <w:lvlText w:val=""/>
      <w:lvlJc w:val="left"/>
      <w:pPr>
        <w:tabs>
          <w:tab w:val="num" w:pos="7200"/>
        </w:tabs>
        <w:ind w:left="7200" w:right="6480" w:hanging="360"/>
      </w:pPr>
      <w:rPr>
        <w:rFonts w:ascii="Wingdings" w:hAnsi="Wingdings" w:hint="default"/>
      </w:rPr>
    </w:lvl>
  </w:abstractNum>
  <w:abstractNum w:abstractNumId="65">
    <w:nsid w:val="78C314E3"/>
    <w:multiLevelType w:val="hybridMultilevel"/>
    <w:tmpl w:val="A5CE3F0C"/>
    <w:lvl w:ilvl="0" w:tplc="04090013">
      <w:start w:val="1"/>
      <w:numFmt w:val="arabicAlpha"/>
      <w:lvlText w:val="%1-"/>
      <w:lvlJc w:val="center"/>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EBE25C4"/>
    <w:multiLevelType w:val="hybridMultilevel"/>
    <w:tmpl w:val="B12466E4"/>
    <w:lvl w:ilvl="0" w:tplc="CF90854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7"/>
  </w:num>
  <w:num w:numId="3">
    <w:abstractNumId w:val="16"/>
  </w:num>
  <w:num w:numId="4">
    <w:abstractNumId w:val="18"/>
  </w:num>
  <w:num w:numId="5">
    <w:abstractNumId w:val="42"/>
  </w:num>
  <w:num w:numId="6">
    <w:abstractNumId w:val="44"/>
  </w:num>
  <w:num w:numId="7">
    <w:abstractNumId w:val="32"/>
  </w:num>
  <w:num w:numId="8">
    <w:abstractNumId w:val="62"/>
  </w:num>
  <w:num w:numId="9">
    <w:abstractNumId w:val="1"/>
  </w:num>
  <w:num w:numId="10">
    <w:abstractNumId w:val="60"/>
  </w:num>
  <w:num w:numId="11">
    <w:abstractNumId w:val="24"/>
  </w:num>
  <w:num w:numId="12">
    <w:abstractNumId w:val="48"/>
  </w:num>
  <w:num w:numId="13">
    <w:abstractNumId w:val="0"/>
  </w:num>
  <w:num w:numId="14">
    <w:abstractNumId w:val="2"/>
  </w:num>
  <w:num w:numId="15">
    <w:abstractNumId w:val="3"/>
  </w:num>
  <w:num w:numId="16">
    <w:abstractNumId w:val="41"/>
  </w:num>
  <w:num w:numId="17">
    <w:abstractNumId w:val="23"/>
  </w:num>
  <w:num w:numId="18">
    <w:abstractNumId w:val="54"/>
  </w:num>
  <w:num w:numId="19">
    <w:abstractNumId w:val="40"/>
  </w:num>
  <w:num w:numId="20">
    <w:abstractNumId w:val="5"/>
  </w:num>
  <w:num w:numId="21">
    <w:abstractNumId w:val="61"/>
  </w:num>
  <w:num w:numId="22">
    <w:abstractNumId w:val="51"/>
  </w:num>
  <w:num w:numId="23">
    <w:abstractNumId w:val="25"/>
  </w:num>
  <w:num w:numId="24">
    <w:abstractNumId w:val="57"/>
  </w:num>
  <w:num w:numId="25">
    <w:abstractNumId w:val="31"/>
  </w:num>
  <w:num w:numId="26">
    <w:abstractNumId w:val="56"/>
  </w:num>
  <w:num w:numId="27">
    <w:abstractNumId w:val="30"/>
  </w:num>
  <w:num w:numId="28">
    <w:abstractNumId w:val="21"/>
  </w:num>
  <w:num w:numId="29">
    <w:abstractNumId w:val="63"/>
  </w:num>
  <w:num w:numId="30">
    <w:abstractNumId w:val="46"/>
  </w:num>
  <w:num w:numId="31">
    <w:abstractNumId w:val="66"/>
  </w:num>
  <w:num w:numId="32">
    <w:abstractNumId w:val="52"/>
  </w:num>
  <w:num w:numId="33">
    <w:abstractNumId w:val="4"/>
  </w:num>
  <w:num w:numId="34">
    <w:abstractNumId w:val="22"/>
  </w:num>
  <w:num w:numId="35">
    <w:abstractNumId w:val="15"/>
  </w:num>
  <w:num w:numId="36">
    <w:abstractNumId w:val="26"/>
  </w:num>
  <w:num w:numId="37">
    <w:abstractNumId w:val="14"/>
  </w:num>
  <w:num w:numId="38">
    <w:abstractNumId w:val="36"/>
  </w:num>
  <w:num w:numId="39">
    <w:abstractNumId w:val="50"/>
  </w:num>
  <w:num w:numId="40">
    <w:abstractNumId w:val="28"/>
  </w:num>
  <w:num w:numId="41">
    <w:abstractNumId w:val="17"/>
  </w:num>
  <w:num w:numId="42">
    <w:abstractNumId w:val="45"/>
  </w:num>
  <w:num w:numId="43">
    <w:abstractNumId w:val="53"/>
  </w:num>
  <w:num w:numId="44">
    <w:abstractNumId w:val="10"/>
  </w:num>
  <w:num w:numId="45">
    <w:abstractNumId w:val="12"/>
  </w:num>
  <w:num w:numId="46">
    <w:abstractNumId w:val="58"/>
  </w:num>
  <w:num w:numId="47">
    <w:abstractNumId w:val="9"/>
  </w:num>
  <w:num w:numId="48">
    <w:abstractNumId w:val="27"/>
  </w:num>
  <w:num w:numId="49">
    <w:abstractNumId w:val="33"/>
  </w:num>
  <w:num w:numId="50">
    <w:abstractNumId w:val="49"/>
  </w:num>
  <w:num w:numId="51">
    <w:abstractNumId w:val="65"/>
  </w:num>
  <w:num w:numId="52">
    <w:abstractNumId w:val="43"/>
  </w:num>
  <w:num w:numId="53">
    <w:abstractNumId w:val="19"/>
  </w:num>
  <w:num w:numId="54">
    <w:abstractNumId w:val="37"/>
  </w:num>
  <w:num w:numId="55">
    <w:abstractNumId w:val="38"/>
  </w:num>
  <w:num w:numId="56">
    <w:abstractNumId w:val="55"/>
  </w:num>
  <w:num w:numId="57">
    <w:abstractNumId w:val="39"/>
  </w:num>
  <w:num w:numId="58">
    <w:abstractNumId w:val="13"/>
  </w:num>
  <w:num w:numId="59">
    <w:abstractNumId w:val="35"/>
  </w:num>
  <w:num w:numId="60">
    <w:abstractNumId w:val="8"/>
  </w:num>
  <w:num w:numId="61">
    <w:abstractNumId w:val="34"/>
  </w:num>
  <w:num w:numId="62">
    <w:abstractNumId w:val="6"/>
  </w:num>
  <w:num w:numId="63">
    <w:abstractNumId w:val="20"/>
  </w:num>
  <w:num w:numId="64">
    <w:abstractNumId w:val="59"/>
  </w:num>
  <w:num w:numId="65">
    <w:abstractNumId w:val="11"/>
  </w:num>
  <w:num w:numId="66">
    <w:abstractNumId w:val="64"/>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83"/>
    <w:rsid w:val="000D733E"/>
    <w:rsid w:val="00282D83"/>
    <w:rsid w:val="00326367"/>
    <w:rsid w:val="003772BD"/>
    <w:rsid w:val="00475DB5"/>
    <w:rsid w:val="0077745C"/>
    <w:rsid w:val="0087263C"/>
    <w:rsid w:val="008F2E9A"/>
    <w:rsid w:val="00964AC1"/>
    <w:rsid w:val="00B83D1A"/>
    <w:rsid w:val="00CE5F91"/>
    <w:rsid w:val="00E13B6F"/>
    <w:rsid w:val="00F93BBC"/>
    <w:rsid w:val="00FC03AF"/>
    <w:rsid w:val="00FD4A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Char"/>
    <w:qFormat/>
    <w:rsid w:val="00326367"/>
    <w:pPr>
      <w:keepNext/>
      <w:bidi/>
      <w:spacing w:after="0" w:line="240" w:lineRule="auto"/>
      <w:ind w:left="360"/>
      <w:outlineLvl w:val="3"/>
    </w:pPr>
    <w:rPr>
      <w:rFonts w:ascii="Times New Roman" w:eastAsia="Times New Roman" w:hAnsi="Times New Roman" w:cs="Times New Roman"/>
      <w:sz w:val="44"/>
      <w:szCs w:val="4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rsid w:val="00326367"/>
    <w:rPr>
      <w:rFonts w:ascii="Times New Roman" w:eastAsia="Times New Roman" w:hAnsi="Times New Roman" w:cs="Times New Roman"/>
      <w:sz w:val="44"/>
      <w:szCs w:val="44"/>
      <w:u w:val="single"/>
    </w:rPr>
  </w:style>
  <w:style w:type="numbering" w:customStyle="1" w:styleId="1">
    <w:name w:val="بلا قائمة1"/>
    <w:next w:val="a2"/>
    <w:uiPriority w:val="99"/>
    <w:semiHidden/>
    <w:unhideWhenUsed/>
    <w:rsid w:val="00326367"/>
  </w:style>
  <w:style w:type="paragraph" w:styleId="a3">
    <w:name w:val="header"/>
    <w:basedOn w:val="a"/>
    <w:link w:val="Char"/>
    <w:uiPriority w:val="99"/>
    <w:unhideWhenUsed/>
    <w:rsid w:val="00326367"/>
    <w:pPr>
      <w:tabs>
        <w:tab w:val="center" w:pos="4153"/>
        <w:tab w:val="right" w:pos="8306"/>
      </w:tabs>
      <w:bidi/>
      <w:spacing w:after="0" w:line="240" w:lineRule="auto"/>
    </w:pPr>
    <w:rPr>
      <w:rFonts w:eastAsia="Times New Roman"/>
    </w:rPr>
  </w:style>
  <w:style w:type="character" w:customStyle="1" w:styleId="Char">
    <w:name w:val="رأس الصفحة Char"/>
    <w:basedOn w:val="a0"/>
    <w:link w:val="a3"/>
    <w:uiPriority w:val="99"/>
    <w:rsid w:val="00326367"/>
    <w:rPr>
      <w:rFonts w:eastAsia="Times New Roman"/>
    </w:rPr>
  </w:style>
  <w:style w:type="paragraph" w:styleId="a4">
    <w:name w:val="footer"/>
    <w:basedOn w:val="a"/>
    <w:link w:val="Char0"/>
    <w:uiPriority w:val="99"/>
    <w:unhideWhenUsed/>
    <w:rsid w:val="00326367"/>
    <w:pPr>
      <w:tabs>
        <w:tab w:val="center" w:pos="4153"/>
        <w:tab w:val="right" w:pos="8306"/>
      </w:tabs>
      <w:bidi/>
      <w:spacing w:after="0" w:line="240" w:lineRule="auto"/>
    </w:pPr>
    <w:rPr>
      <w:rFonts w:eastAsia="Times New Roman"/>
    </w:rPr>
  </w:style>
  <w:style w:type="character" w:customStyle="1" w:styleId="Char0">
    <w:name w:val="تذييل الصفحة Char"/>
    <w:basedOn w:val="a0"/>
    <w:link w:val="a4"/>
    <w:uiPriority w:val="99"/>
    <w:rsid w:val="00326367"/>
    <w:rPr>
      <w:rFonts w:eastAsia="Times New Roman"/>
    </w:rPr>
  </w:style>
  <w:style w:type="paragraph" w:styleId="a5">
    <w:name w:val="List Paragraph"/>
    <w:basedOn w:val="a"/>
    <w:uiPriority w:val="34"/>
    <w:qFormat/>
    <w:rsid w:val="00326367"/>
    <w:pPr>
      <w:bidi/>
      <w:ind w:left="720"/>
      <w:contextualSpacing/>
    </w:pPr>
    <w:rPr>
      <w:rFonts w:eastAsia="Times New Roman"/>
    </w:rPr>
  </w:style>
  <w:style w:type="table" w:styleId="a6">
    <w:name w:val="Table Grid"/>
    <w:basedOn w:val="a1"/>
    <w:rsid w:val="0032636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32636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note text"/>
    <w:basedOn w:val="a"/>
    <w:link w:val="Char1"/>
    <w:semiHidden/>
    <w:rsid w:val="00326367"/>
    <w:pPr>
      <w:bidi/>
      <w:spacing w:after="0" w:line="240" w:lineRule="auto"/>
    </w:pPr>
    <w:rPr>
      <w:rFonts w:ascii="Times New Roman" w:eastAsia="Times New Roman" w:hAnsi="Times New Roman" w:cs="Times New Roman"/>
      <w:sz w:val="20"/>
      <w:szCs w:val="20"/>
    </w:rPr>
  </w:style>
  <w:style w:type="character" w:customStyle="1" w:styleId="Char1">
    <w:name w:val="نص حاشية سفلية Char"/>
    <w:basedOn w:val="a0"/>
    <w:link w:val="a8"/>
    <w:semiHidden/>
    <w:rsid w:val="00326367"/>
    <w:rPr>
      <w:rFonts w:ascii="Times New Roman" w:eastAsia="Times New Roman" w:hAnsi="Times New Roman" w:cs="Times New Roman"/>
      <w:sz w:val="20"/>
      <w:szCs w:val="20"/>
    </w:rPr>
  </w:style>
  <w:style w:type="paragraph" w:styleId="a9">
    <w:name w:val="Balloon Text"/>
    <w:basedOn w:val="a"/>
    <w:link w:val="Char2"/>
    <w:uiPriority w:val="99"/>
    <w:semiHidden/>
    <w:unhideWhenUsed/>
    <w:rsid w:val="00326367"/>
    <w:pPr>
      <w:bidi/>
      <w:spacing w:after="0" w:line="240" w:lineRule="auto"/>
    </w:pPr>
    <w:rPr>
      <w:rFonts w:ascii="Tahoma" w:eastAsia="Times New Roman" w:hAnsi="Tahoma" w:cs="Tahoma"/>
      <w:sz w:val="16"/>
      <w:szCs w:val="16"/>
    </w:rPr>
  </w:style>
  <w:style w:type="character" w:customStyle="1" w:styleId="Char2">
    <w:name w:val="نص في بالون Char"/>
    <w:basedOn w:val="a0"/>
    <w:link w:val="a9"/>
    <w:uiPriority w:val="99"/>
    <w:semiHidden/>
    <w:rsid w:val="00326367"/>
    <w:rPr>
      <w:rFonts w:ascii="Tahoma" w:eastAsia="Times New Roman" w:hAnsi="Tahoma" w:cs="Tahoma"/>
      <w:sz w:val="16"/>
      <w:szCs w:val="16"/>
    </w:rPr>
  </w:style>
  <w:style w:type="paragraph" w:styleId="aa">
    <w:name w:val="Block Text"/>
    <w:basedOn w:val="a"/>
    <w:uiPriority w:val="99"/>
    <w:rsid w:val="00326367"/>
    <w:pPr>
      <w:autoSpaceDE w:val="0"/>
      <w:autoSpaceDN w:val="0"/>
      <w:bidi/>
      <w:spacing w:after="0" w:line="240" w:lineRule="auto"/>
      <w:ind w:left="426" w:right="1416" w:hanging="142"/>
    </w:pPr>
    <w:rPr>
      <w:rFonts w:ascii="Times New Roman" w:eastAsia="Times New Roman" w:hAnsi="Times New Roman" w:cs="Monotype Koufi"/>
      <w:sz w:val="50"/>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Char"/>
    <w:qFormat/>
    <w:rsid w:val="00326367"/>
    <w:pPr>
      <w:keepNext/>
      <w:bidi/>
      <w:spacing w:after="0" w:line="240" w:lineRule="auto"/>
      <w:ind w:left="360"/>
      <w:outlineLvl w:val="3"/>
    </w:pPr>
    <w:rPr>
      <w:rFonts w:ascii="Times New Roman" w:eastAsia="Times New Roman" w:hAnsi="Times New Roman" w:cs="Times New Roman"/>
      <w:sz w:val="44"/>
      <w:szCs w:val="4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rsid w:val="00326367"/>
    <w:rPr>
      <w:rFonts w:ascii="Times New Roman" w:eastAsia="Times New Roman" w:hAnsi="Times New Roman" w:cs="Times New Roman"/>
      <w:sz w:val="44"/>
      <w:szCs w:val="44"/>
      <w:u w:val="single"/>
    </w:rPr>
  </w:style>
  <w:style w:type="numbering" w:customStyle="1" w:styleId="1">
    <w:name w:val="بلا قائمة1"/>
    <w:next w:val="a2"/>
    <w:uiPriority w:val="99"/>
    <w:semiHidden/>
    <w:unhideWhenUsed/>
    <w:rsid w:val="00326367"/>
  </w:style>
  <w:style w:type="paragraph" w:styleId="a3">
    <w:name w:val="header"/>
    <w:basedOn w:val="a"/>
    <w:link w:val="Char"/>
    <w:uiPriority w:val="99"/>
    <w:unhideWhenUsed/>
    <w:rsid w:val="00326367"/>
    <w:pPr>
      <w:tabs>
        <w:tab w:val="center" w:pos="4153"/>
        <w:tab w:val="right" w:pos="8306"/>
      </w:tabs>
      <w:bidi/>
      <w:spacing w:after="0" w:line="240" w:lineRule="auto"/>
    </w:pPr>
    <w:rPr>
      <w:rFonts w:eastAsia="Times New Roman"/>
    </w:rPr>
  </w:style>
  <w:style w:type="character" w:customStyle="1" w:styleId="Char">
    <w:name w:val="رأس الصفحة Char"/>
    <w:basedOn w:val="a0"/>
    <w:link w:val="a3"/>
    <w:uiPriority w:val="99"/>
    <w:rsid w:val="00326367"/>
    <w:rPr>
      <w:rFonts w:eastAsia="Times New Roman"/>
    </w:rPr>
  </w:style>
  <w:style w:type="paragraph" w:styleId="a4">
    <w:name w:val="footer"/>
    <w:basedOn w:val="a"/>
    <w:link w:val="Char0"/>
    <w:uiPriority w:val="99"/>
    <w:unhideWhenUsed/>
    <w:rsid w:val="00326367"/>
    <w:pPr>
      <w:tabs>
        <w:tab w:val="center" w:pos="4153"/>
        <w:tab w:val="right" w:pos="8306"/>
      </w:tabs>
      <w:bidi/>
      <w:spacing w:after="0" w:line="240" w:lineRule="auto"/>
    </w:pPr>
    <w:rPr>
      <w:rFonts w:eastAsia="Times New Roman"/>
    </w:rPr>
  </w:style>
  <w:style w:type="character" w:customStyle="1" w:styleId="Char0">
    <w:name w:val="تذييل الصفحة Char"/>
    <w:basedOn w:val="a0"/>
    <w:link w:val="a4"/>
    <w:uiPriority w:val="99"/>
    <w:rsid w:val="00326367"/>
    <w:rPr>
      <w:rFonts w:eastAsia="Times New Roman"/>
    </w:rPr>
  </w:style>
  <w:style w:type="paragraph" w:styleId="a5">
    <w:name w:val="List Paragraph"/>
    <w:basedOn w:val="a"/>
    <w:uiPriority w:val="34"/>
    <w:qFormat/>
    <w:rsid w:val="00326367"/>
    <w:pPr>
      <w:bidi/>
      <w:ind w:left="720"/>
      <w:contextualSpacing/>
    </w:pPr>
    <w:rPr>
      <w:rFonts w:eastAsia="Times New Roman"/>
    </w:rPr>
  </w:style>
  <w:style w:type="table" w:styleId="a6">
    <w:name w:val="Table Grid"/>
    <w:basedOn w:val="a1"/>
    <w:rsid w:val="0032636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32636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note text"/>
    <w:basedOn w:val="a"/>
    <w:link w:val="Char1"/>
    <w:semiHidden/>
    <w:rsid w:val="00326367"/>
    <w:pPr>
      <w:bidi/>
      <w:spacing w:after="0" w:line="240" w:lineRule="auto"/>
    </w:pPr>
    <w:rPr>
      <w:rFonts w:ascii="Times New Roman" w:eastAsia="Times New Roman" w:hAnsi="Times New Roman" w:cs="Times New Roman"/>
      <w:sz w:val="20"/>
      <w:szCs w:val="20"/>
    </w:rPr>
  </w:style>
  <w:style w:type="character" w:customStyle="1" w:styleId="Char1">
    <w:name w:val="نص حاشية سفلية Char"/>
    <w:basedOn w:val="a0"/>
    <w:link w:val="a8"/>
    <w:semiHidden/>
    <w:rsid w:val="00326367"/>
    <w:rPr>
      <w:rFonts w:ascii="Times New Roman" w:eastAsia="Times New Roman" w:hAnsi="Times New Roman" w:cs="Times New Roman"/>
      <w:sz w:val="20"/>
      <w:szCs w:val="20"/>
    </w:rPr>
  </w:style>
  <w:style w:type="paragraph" w:styleId="a9">
    <w:name w:val="Balloon Text"/>
    <w:basedOn w:val="a"/>
    <w:link w:val="Char2"/>
    <w:uiPriority w:val="99"/>
    <w:semiHidden/>
    <w:unhideWhenUsed/>
    <w:rsid w:val="00326367"/>
    <w:pPr>
      <w:bidi/>
      <w:spacing w:after="0" w:line="240" w:lineRule="auto"/>
    </w:pPr>
    <w:rPr>
      <w:rFonts w:ascii="Tahoma" w:eastAsia="Times New Roman" w:hAnsi="Tahoma" w:cs="Tahoma"/>
      <w:sz w:val="16"/>
      <w:szCs w:val="16"/>
    </w:rPr>
  </w:style>
  <w:style w:type="character" w:customStyle="1" w:styleId="Char2">
    <w:name w:val="نص في بالون Char"/>
    <w:basedOn w:val="a0"/>
    <w:link w:val="a9"/>
    <w:uiPriority w:val="99"/>
    <w:semiHidden/>
    <w:rsid w:val="00326367"/>
    <w:rPr>
      <w:rFonts w:ascii="Tahoma" w:eastAsia="Times New Roman" w:hAnsi="Tahoma" w:cs="Tahoma"/>
      <w:sz w:val="16"/>
      <w:szCs w:val="16"/>
    </w:rPr>
  </w:style>
  <w:style w:type="paragraph" w:styleId="aa">
    <w:name w:val="Block Text"/>
    <w:basedOn w:val="a"/>
    <w:uiPriority w:val="99"/>
    <w:rsid w:val="00326367"/>
    <w:pPr>
      <w:autoSpaceDE w:val="0"/>
      <w:autoSpaceDN w:val="0"/>
      <w:bidi/>
      <w:spacing w:after="0" w:line="240" w:lineRule="auto"/>
      <w:ind w:left="426" w:right="1416" w:hanging="142"/>
    </w:pPr>
    <w:rPr>
      <w:rFonts w:ascii="Times New Roman" w:eastAsia="Times New Roman" w:hAnsi="Times New Roman" w:cs="Monotype Koufi"/>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868</Words>
  <Characters>4950</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10</cp:revision>
  <cp:lastPrinted>2016-08-16T14:46:00Z</cp:lastPrinted>
  <dcterms:created xsi:type="dcterms:W3CDTF">2016-08-10T09:53:00Z</dcterms:created>
  <dcterms:modified xsi:type="dcterms:W3CDTF">2016-08-16T14:47:00Z</dcterms:modified>
</cp:coreProperties>
</file>